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F34529" w14:textId="77777777" w:rsidR="00BA15B8" w:rsidRDefault="00E52EE3" w:rsidP="00E912BD">
      <w:pPr>
        <w:spacing w:after="0" w:line="259" w:lineRule="auto"/>
        <w:ind w:left="0" w:firstLine="0"/>
        <w:jc w:val="center"/>
      </w:pPr>
      <w:r>
        <w:rPr>
          <w:noProof/>
        </w:rPr>
        <w:drawing>
          <wp:inline distT="0" distB="0" distL="0" distR="0" wp14:anchorId="35FCC263" wp14:editId="3CBA2469">
            <wp:extent cx="6698599" cy="1188720"/>
            <wp:effectExtent l="0" t="0" r="7620" b="0"/>
            <wp:docPr id="7726" name="Рисунок 7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5956" t="25151" r="27591" b="59467"/>
                    <a:stretch/>
                  </pic:blipFill>
                  <pic:spPr bwMode="auto">
                    <a:xfrm>
                      <a:off x="0" y="0"/>
                      <a:ext cx="6774573" cy="12022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11B6C" w14:textId="6076245C" w:rsidR="00E52EE3" w:rsidRDefault="007A5FDA" w:rsidP="007A5FDA">
      <w:pPr>
        <w:spacing w:after="0" w:line="259" w:lineRule="auto"/>
        <w:ind w:left="0" w:firstLine="0"/>
        <w:rPr>
          <w:sz w:val="33"/>
        </w:rPr>
      </w:pPr>
      <w:r>
        <w:rPr>
          <w:noProof/>
        </w:rPr>
        <mc:AlternateContent>
          <mc:Choice Requires="wps">
            <w:drawing>
              <wp:inline distT="0" distB="0" distL="0" distR="0" wp14:anchorId="304DF554" wp14:editId="4A2C1E22">
                <wp:extent cx="304800" cy="304800"/>
                <wp:effectExtent l="0" t="0" r="0" b="0"/>
                <wp:docPr id="1" name="Прямоугольник 1" descr="https://altamwean.com/wp-content/uploads/2026/02/%D9%83%D9%8A%D8%A7-K3-GT-Line-2026.webp?watermark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04F0D7" id="Прямоугольник 1" o:spid="_x0000_s1026" alt="https://altamwean.com/wp-content/uploads/2026/02/%D9%83%D9%8A%D8%A7-K3-GT-Line-2026.webp?watermark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T83w3yIDAAA1BgAADgAAAAAAAAAA&#10;AAAAAAAuAgAAZHJzL2Uyb0RvYy54bWxQSwECLQAUAAYACAAAACEATKDpLNgAAAADAQAADwAAAAAA&#10;AAAAAAAAAAB8BQAAZHJzL2Rvd25yZXYueG1sUEsFBgAAAAAEAAQA8wAAAIE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04A94F98" wp14:editId="64BD8F1F">
            <wp:extent cx="6175375" cy="3009713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1749" t="42626" r="30375" b="22629"/>
                    <a:stretch/>
                  </pic:blipFill>
                  <pic:spPr bwMode="auto">
                    <a:xfrm>
                      <a:off x="0" y="0"/>
                      <a:ext cx="6234596" cy="30385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75DCCB" w14:textId="77777777" w:rsidR="00E52EE3" w:rsidRDefault="00E52EE3" w:rsidP="00E912BD">
      <w:pPr>
        <w:spacing w:after="0" w:line="259" w:lineRule="auto"/>
        <w:ind w:left="0" w:firstLine="0"/>
        <w:rPr>
          <w:w w:val="113"/>
          <w:sz w:val="18"/>
        </w:rPr>
      </w:pPr>
      <w:r>
        <w:rPr>
          <w:w w:val="113"/>
          <w:sz w:val="18"/>
        </w:rPr>
        <w:t>-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Изображение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может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отличаться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от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реальной</w:t>
      </w:r>
      <w:r>
        <w:rPr>
          <w:spacing w:val="11"/>
          <w:w w:val="113"/>
          <w:sz w:val="18"/>
        </w:rPr>
        <w:t xml:space="preserve"> </w:t>
      </w:r>
      <w:r>
        <w:rPr>
          <w:w w:val="113"/>
          <w:sz w:val="18"/>
        </w:rPr>
        <w:t>версии</w:t>
      </w:r>
    </w:p>
    <w:p w14:paraId="61A43A6D" w14:textId="77777777" w:rsidR="00D57699" w:rsidRDefault="00D57699" w:rsidP="00E52EE3">
      <w:pPr>
        <w:spacing w:after="0" w:line="259" w:lineRule="auto"/>
        <w:ind w:left="0" w:firstLine="0"/>
        <w:rPr>
          <w:w w:val="114"/>
          <w:sz w:val="18"/>
        </w:rPr>
      </w:pPr>
    </w:p>
    <w:p w14:paraId="746249E7" w14:textId="146E74B5" w:rsidR="00D57699" w:rsidRPr="00D57699" w:rsidRDefault="00D57699" w:rsidP="00D57699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Дата предложения</w:t>
      </w:r>
      <w:r w:rsidRPr="00D57699">
        <w:rPr>
          <w:rFonts w:ascii="Times New Roman" w:hAnsi="Times New Roman" w:cs="Times New Roman"/>
          <w:sz w:val="20"/>
          <w:szCs w:val="20"/>
        </w:rPr>
        <w:t xml:space="preserve">: </w:t>
      </w:r>
      <w:r w:rsidR="00AF5CB1">
        <w:rPr>
          <w:rFonts w:ascii="Times New Roman" w:hAnsi="Times New Roman" w:cs="Times New Roman"/>
          <w:sz w:val="20"/>
          <w:szCs w:val="20"/>
        </w:rPr>
        <w:t>1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.0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.2026</w:t>
      </w:r>
    </w:p>
    <w:p w14:paraId="79BA08BE" w14:textId="71C26D66" w:rsidR="00E52EE3" w:rsidRPr="00D57699" w:rsidRDefault="00E52EE3" w:rsidP="00E52EE3">
      <w:pPr>
        <w:spacing w:after="0" w:line="259" w:lineRule="auto"/>
        <w:ind w:left="0" w:firstLine="0"/>
        <w:rPr>
          <w:rFonts w:ascii="Times New Roman" w:hAnsi="Times New Roman" w:cs="Times New Roman"/>
          <w:sz w:val="20"/>
          <w:szCs w:val="20"/>
        </w:rPr>
      </w:pPr>
      <w:r w:rsidRPr="00D57699">
        <w:rPr>
          <w:rFonts w:ascii="Times New Roman" w:hAnsi="Times New Roman" w:cs="Times New Roman"/>
          <w:sz w:val="20"/>
          <w:szCs w:val="20"/>
        </w:rPr>
        <w:t xml:space="preserve">Действительно до: </w:t>
      </w:r>
      <w:r w:rsidR="00AF5CB1">
        <w:rPr>
          <w:rFonts w:ascii="Times New Roman" w:hAnsi="Times New Roman" w:cs="Times New Roman"/>
          <w:sz w:val="20"/>
          <w:szCs w:val="20"/>
        </w:rPr>
        <w:t>1</w:t>
      </w:r>
      <w:r w:rsidR="007A5FDA">
        <w:rPr>
          <w:rFonts w:ascii="Times New Roman" w:hAnsi="Times New Roman" w:cs="Times New Roman"/>
          <w:sz w:val="20"/>
          <w:szCs w:val="20"/>
        </w:rPr>
        <w:t>7</w:t>
      </w:r>
      <w:r w:rsidRPr="00D57699">
        <w:rPr>
          <w:rFonts w:ascii="Times New Roman" w:hAnsi="Times New Roman" w:cs="Times New Roman"/>
          <w:sz w:val="20"/>
          <w:szCs w:val="20"/>
        </w:rPr>
        <w:t>.0</w:t>
      </w:r>
      <w:r w:rsidR="007A5FDA">
        <w:rPr>
          <w:rFonts w:ascii="Times New Roman" w:hAnsi="Times New Roman" w:cs="Times New Roman"/>
          <w:sz w:val="20"/>
          <w:szCs w:val="20"/>
        </w:rPr>
        <w:t>8</w:t>
      </w:r>
      <w:r w:rsidRPr="00D57699">
        <w:rPr>
          <w:rFonts w:ascii="Times New Roman" w:hAnsi="Times New Roman" w:cs="Times New Roman"/>
          <w:sz w:val="20"/>
          <w:szCs w:val="20"/>
        </w:rPr>
        <w:t>.202</w:t>
      </w:r>
      <w:r w:rsidR="00D57699" w:rsidRPr="00D57699">
        <w:rPr>
          <w:rFonts w:ascii="Times New Roman" w:hAnsi="Times New Roman" w:cs="Times New Roman"/>
          <w:sz w:val="20"/>
          <w:szCs w:val="20"/>
        </w:rPr>
        <w:t>6</w:t>
      </w:r>
    </w:p>
    <w:p w14:paraId="70EE5B87" w14:textId="5BACA189" w:rsidR="001A731B" w:rsidRPr="00AF5CB1" w:rsidRDefault="001A731B" w:rsidP="008D662F">
      <w:pPr>
        <w:pStyle w:val="HTML"/>
        <w:shd w:val="clear" w:color="auto" w:fill="F8F9FA"/>
        <w:spacing w:line="540" w:lineRule="atLeast"/>
        <w:jc w:val="center"/>
        <w:rPr>
          <w:rFonts w:asciiTheme="minorHAnsi" w:hAnsiTheme="minorHAnsi" w:cstheme="minorHAnsi"/>
          <w:b/>
          <w:sz w:val="36"/>
          <w:szCs w:val="36"/>
          <w:lang w:val="en-US"/>
        </w:rPr>
      </w:pPr>
      <w:r w:rsidRPr="008D662F">
        <w:rPr>
          <w:rFonts w:asciiTheme="minorHAnsi" w:hAnsiTheme="minorHAnsi" w:cstheme="minorHAnsi"/>
          <w:b/>
          <w:sz w:val="36"/>
          <w:szCs w:val="36"/>
          <w:lang w:val="en-US"/>
        </w:rPr>
        <w:t>Kia</w:t>
      </w:r>
      <w:r w:rsidRPr="00114C65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8D662F">
        <w:rPr>
          <w:rFonts w:asciiTheme="minorHAnsi" w:hAnsiTheme="minorHAnsi" w:cstheme="minorHAnsi"/>
          <w:b/>
          <w:sz w:val="36"/>
          <w:szCs w:val="36"/>
          <w:lang w:val="en-US"/>
        </w:rPr>
        <w:t>K</w:t>
      </w:r>
      <w:r w:rsidR="001E4C7C" w:rsidRPr="00114C65">
        <w:rPr>
          <w:rFonts w:asciiTheme="minorHAnsi" w:hAnsiTheme="minorHAnsi" w:cstheme="minorHAnsi"/>
          <w:b/>
          <w:sz w:val="36"/>
          <w:szCs w:val="36"/>
        </w:rPr>
        <w:t>3</w:t>
      </w:r>
      <w:r w:rsidRPr="00114C65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AF5CB1">
        <w:rPr>
          <w:rFonts w:asciiTheme="minorHAnsi" w:hAnsiTheme="minorHAnsi" w:cstheme="minorHAnsi"/>
          <w:b/>
          <w:sz w:val="36"/>
          <w:szCs w:val="36"/>
        </w:rPr>
        <w:t>Седан</w:t>
      </w:r>
      <w:r w:rsidRPr="00114C65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1E4C7C" w:rsidRPr="00114C65">
        <w:rPr>
          <w:rFonts w:asciiTheme="minorHAnsi" w:hAnsiTheme="minorHAnsi" w:cstheme="minorHAnsi"/>
          <w:b/>
          <w:sz w:val="36"/>
          <w:szCs w:val="36"/>
        </w:rPr>
        <w:t>1</w:t>
      </w:r>
      <w:r w:rsidRPr="00114C65">
        <w:rPr>
          <w:rFonts w:asciiTheme="minorHAnsi" w:hAnsiTheme="minorHAnsi" w:cstheme="minorHAnsi"/>
          <w:b/>
          <w:sz w:val="36"/>
          <w:szCs w:val="36"/>
        </w:rPr>
        <w:t>.</w:t>
      </w:r>
      <w:r w:rsidR="001E4C7C" w:rsidRPr="00114C65">
        <w:rPr>
          <w:rFonts w:asciiTheme="minorHAnsi" w:hAnsiTheme="minorHAnsi" w:cstheme="minorHAnsi"/>
          <w:b/>
          <w:sz w:val="36"/>
          <w:szCs w:val="36"/>
        </w:rPr>
        <w:t>6</w:t>
      </w:r>
      <w:r w:rsidR="00AF5CB1" w:rsidRPr="00114C65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1E4C7C">
        <w:rPr>
          <w:rFonts w:asciiTheme="minorHAnsi" w:hAnsiTheme="minorHAnsi" w:cstheme="minorHAnsi"/>
          <w:b/>
          <w:sz w:val="36"/>
          <w:szCs w:val="36"/>
          <w:lang w:val="en-US"/>
        </w:rPr>
        <w:t>MPI</w:t>
      </w:r>
      <w:r w:rsidR="008D662F" w:rsidRPr="00114C65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Pr="00114C65">
        <w:rPr>
          <w:rFonts w:asciiTheme="minorHAnsi" w:hAnsiTheme="minorHAnsi" w:cstheme="minorHAnsi"/>
          <w:b/>
          <w:sz w:val="36"/>
          <w:szCs w:val="36"/>
        </w:rPr>
        <w:t>(</w:t>
      </w:r>
      <w:r w:rsidR="00940621" w:rsidRPr="00114C65">
        <w:rPr>
          <w:rFonts w:asciiTheme="minorHAnsi" w:hAnsiTheme="minorHAnsi" w:cstheme="minorHAnsi"/>
          <w:b/>
          <w:sz w:val="36"/>
          <w:szCs w:val="36"/>
        </w:rPr>
        <w:t>1</w:t>
      </w:r>
      <w:r w:rsidR="008B00C4" w:rsidRPr="00114C65">
        <w:rPr>
          <w:rFonts w:asciiTheme="minorHAnsi" w:hAnsiTheme="minorHAnsi" w:cstheme="minorHAnsi"/>
          <w:b/>
          <w:sz w:val="36"/>
          <w:szCs w:val="36"/>
        </w:rPr>
        <w:t>23</w:t>
      </w:r>
      <w:r w:rsidRPr="00114C65">
        <w:rPr>
          <w:rFonts w:asciiTheme="minorHAnsi" w:hAnsiTheme="minorHAnsi" w:cstheme="minorHAnsi"/>
          <w:b/>
          <w:sz w:val="36"/>
          <w:szCs w:val="36"/>
        </w:rPr>
        <w:t xml:space="preserve"> </w:t>
      </w:r>
      <w:proofErr w:type="spellStart"/>
      <w:r w:rsidRPr="00AF5CB1">
        <w:rPr>
          <w:rFonts w:asciiTheme="minorHAnsi" w:hAnsiTheme="minorHAnsi" w:cstheme="minorHAnsi"/>
          <w:b/>
          <w:sz w:val="36"/>
          <w:szCs w:val="36"/>
        </w:rPr>
        <w:t>л</w:t>
      </w:r>
      <w:r w:rsidRPr="00114C65">
        <w:rPr>
          <w:rFonts w:asciiTheme="minorHAnsi" w:hAnsiTheme="minorHAnsi" w:cstheme="minorHAnsi"/>
          <w:b/>
          <w:sz w:val="36"/>
          <w:szCs w:val="36"/>
        </w:rPr>
        <w:t>.</w:t>
      </w:r>
      <w:r w:rsidRPr="00AF5CB1">
        <w:rPr>
          <w:rFonts w:asciiTheme="minorHAnsi" w:hAnsiTheme="minorHAnsi" w:cstheme="minorHAnsi"/>
          <w:b/>
          <w:sz w:val="36"/>
          <w:szCs w:val="36"/>
        </w:rPr>
        <w:t>с</w:t>
      </w:r>
      <w:proofErr w:type="spellEnd"/>
      <w:r w:rsidRPr="00114C65">
        <w:rPr>
          <w:rFonts w:asciiTheme="minorHAnsi" w:hAnsiTheme="minorHAnsi" w:cstheme="minorHAnsi"/>
          <w:b/>
          <w:sz w:val="36"/>
          <w:szCs w:val="36"/>
        </w:rPr>
        <w:t xml:space="preserve">.) </w:t>
      </w:r>
      <w:r w:rsidRPr="00AF5CB1">
        <w:rPr>
          <w:rFonts w:asciiTheme="minorHAnsi" w:hAnsiTheme="minorHAnsi" w:cstheme="minorHAnsi"/>
          <w:b/>
          <w:sz w:val="36"/>
          <w:szCs w:val="36"/>
          <w:lang w:val="en-US"/>
        </w:rPr>
        <w:t xml:space="preserve">AT FWD </w:t>
      </w:r>
      <w:r w:rsidR="00114C65">
        <w:rPr>
          <w:rFonts w:asciiTheme="minorHAnsi" w:hAnsiTheme="minorHAnsi" w:cstheme="minorHAnsi"/>
          <w:b/>
          <w:sz w:val="36"/>
          <w:szCs w:val="36"/>
          <w:lang w:val="en-US"/>
        </w:rPr>
        <w:t>Prestige</w:t>
      </w:r>
    </w:p>
    <w:tbl>
      <w:tblPr>
        <w:tblStyle w:val="TableGrid"/>
        <w:tblW w:w="10697" w:type="dxa"/>
        <w:tblInd w:w="0" w:type="dxa"/>
        <w:tblCellMar>
          <w:top w:w="2" w:type="dxa"/>
        </w:tblCellMar>
        <w:tblLook w:val="04A0" w:firstRow="1" w:lastRow="0" w:firstColumn="1" w:lastColumn="0" w:noHBand="0" w:noVBand="1"/>
      </w:tblPr>
      <w:tblGrid>
        <w:gridCol w:w="6663"/>
        <w:gridCol w:w="4034"/>
      </w:tblGrid>
      <w:tr w:rsidR="009304D4" w:rsidRPr="008B5347" w14:paraId="57E5328C" w14:textId="77777777" w:rsidTr="00735C3D">
        <w:trPr>
          <w:trHeight w:val="61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033A49A6" w14:textId="40ABED9C" w:rsidR="009304D4" w:rsidRPr="0035357E" w:rsidRDefault="001407DA" w:rsidP="00BA4F14">
            <w:pPr>
              <w:spacing w:after="5" w:line="259" w:lineRule="auto"/>
              <w:ind w:left="0" w:firstLine="0"/>
              <w:rPr>
                <w:lang w:val="en-US"/>
              </w:rPr>
            </w:pPr>
            <w:r>
              <w:rPr>
                <w:color w:val="FFFFFF"/>
                <w:sz w:val="21"/>
                <w:shd w:val="clear" w:color="auto" w:fill="337AB7"/>
              </w:rPr>
              <w:t xml:space="preserve">Год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 xml:space="preserve">выпуска: </w:t>
            </w:r>
            <w:r>
              <w:t xml:space="preserve"> </w:t>
            </w:r>
            <w:r w:rsidR="00A07796">
              <w:t>2026</w:t>
            </w:r>
            <w:proofErr w:type="gramEnd"/>
            <w:r w:rsidR="0035357E">
              <w:rPr>
                <w:lang w:val="en-US"/>
              </w:rPr>
              <w:t xml:space="preserve">                                              </w:t>
            </w:r>
          </w:p>
          <w:p w14:paraId="6E2825AA" w14:textId="1D1EBF66" w:rsidR="009304D4" w:rsidRPr="00C45E84" w:rsidRDefault="001407DA" w:rsidP="00BA4F14">
            <w:pPr>
              <w:spacing w:after="0" w:line="259" w:lineRule="auto"/>
              <w:ind w:left="1" w:firstLine="0"/>
              <w:rPr>
                <w:lang w:val="en-US"/>
              </w:rPr>
            </w:pPr>
            <w:r>
              <w:rPr>
                <w:color w:val="FFFFFF"/>
                <w:sz w:val="21"/>
                <w:shd w:val="clear" w:color="auto" w:fill="337AB7"/>
              </w:rPr>
              <w:t xml:space="preserve">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 xml:space="preserve">VIN: </w:t>
            </w:r>
            <w:r>
              <w:t xml:space="preserve"> </w:t>
            </w:r>
            <w:r w:rsidR="00A07796">
              <w:t>_</w:t>
            </w:r>
            <w:proofErr w:type="gramEnd"/>
            <w:r w:rsidR="00A07796">
              <w:t>___________________________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14:paraId="1539EC17" w14:textId="56BE7737" w:rsidR="009304D4" w:rsidRPr="00D753C0" w:rsidRDefault="001407DA" w:rsidP="00E52EE3">
            <w:pPr>
              <w:spacing w:after="6" w:line="259" w:lineRule="auto"/>
              <w:ind w:left="0" w:right="567" w:firstLine="0"/>
            </w:pPr>
            <w:proofErr w:type="gramStart"/>
            <w:r>
              <w:rPr>
                <w:color w:val="FFFFFF"/>
                <w:sz w:val="21"/>
                <w:shd w:val="clear" w:color="auto" w:fill="337AB7"/>
              </w:rPr>
              <w:t>Цвет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: </w:t>
            </w:r>
            <w:r w:rsidRPr="00A07796">
              <w:t xml:space="preserve"> </w:t>
            </w:r>
            <w:r w:rsidR="00D753C0">
              <w:t>На</w:t>
            </w:r>
            <w:proofErr w:type="gramEnd"/>
            <w:r w:rsidR="00D753C0">
              <w:t xml:space="preserve"> заказ</w:t>
            </w:r>
          </w:p>
          <w:p w14:paraId="6A22E62D" w14:textId="5CBC7642" w:rsidR="009304D4" w:rsidRPr="008B00C4" w:rsidRDefault="001407DA" w:rsidP="0035357E">
            <w:pPr>
              <w:spacing w:after="0" w:line="259" w:lineRule="auto"/>
              <w:ind w:left="0" w:firstLine="0"/>
            </w:pPr>
            <w:r>
              <w:rPr>
                <w:color w:val="FFFFFF"/>
                <w:sz w:val="21"/>
                <w:shd w:val="clear" w:color="auto" w:fill="337AB7"/>
              </w:rPr>
              <w:t>Обивка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 </w:t>
            </w:r>
            <w:proofErr w:type="gramStart"/>
            <w:r>
              <w:rPr>
                <w:color w:val="FFFFFF"/>
                <w:sz w:val="21"/>
                <w:shd w:val="clear" w:color="auto" w:fill="337AB7"/>
              </w:rPr>
              <w:t>салона</w:t>
            </w:r>
            <w:r w:rsidRPr="00A07796">
              <w:rPr>
                <w:color w:val="FFFFFF"/>
                <w:sz w:val="21"/>
                <w:shd w:val="clear" w:color="auto" w:fill="337AB7"/>
              </w:rPr>
              <w:t xml:space="preserve">: </w:t>
            </w:r>
            <w:r w:rsidRPr="00A07796">
              <w:t xml:space="preserve"> </w:t>
            </w:r>
            <w:r w:rsidR="008B00C4">
              <w:t>Ткань</w:t>
            </w:r>
            <w:proofErr w:type="gramEnd"/>
          </w:p>
        </w:tc>
      </w:tr>
      <w:tr w:rsidR="009304D4" w14:paraId="6D3C2BFE" w14:textId="77777777" w:rsidTr="00E52EE3">
        <w:trPr>
          <w:trHeight w:val="533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11BC6" w14:textId="77777777" w:rsidR="009304D4" w:rsidRDefault="001407DA" w:rsidP="00C47EB1">
            <w:pPr>
              <w:spacing w:after="0" w:line="259" w:lineRule="auto"/>
              <w:ind w:left="0" w:firstLine="0"/>
            </w:pPr>
            <w:r>
              <w:rPr>
                <w:b/>
              </w:rPr>
              <w:t>Цена: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33886" w14:textId="25FE69CC" w:rsidR="009304D4" w:rsidRDefault="00735C3D">
            <w:pPr>
              <w:spacing w:after="0" w:line="259" w:lineRule="auto"/>
              <w:ind w:left="0" w:firstLine="0"/>
              <w:jc w:val="right"/>
            </w:pPr>
            <w:r>
              <w:rPr>
                <w:lang w:val="en-US"/>
              </w:rPr>
              <w:t>24</w:t>
            </w:r>
            <w:r w:rsidR="001407DA">
              <w:t xml:space="preserve"> </w:t>
            </w:r>
            <w:r w:rsidR="00E912BD">
              <w:t>0</w:t>
            </w:r>
            <w:r w:rsidR="001407DA">
              <w:t>00,00 дол.</w:t>
            </w:r>
          </w:p>
        </w:tc>
      </w:tr>
      <w:tr w:rsidR="009304D4" w14:paraId="5B8A9C6B" w14:textId="77777777" w:rsidTr="008D662F">
        <w:trPr>
          <w:trHeight w:val="206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38709BC5" w14:textId="77777777" w:rsidR="009304D4" w:rsidRDefault="001407DA">
            <w:pPr>
              <w:spacing w:after="0" w:line="259" w:lineRule="auto"/>
              <w:ind w:left="0" w:firstLine="0"/>
            </w:pPr>
            <w:r>
              <w:rPr>
                <w:b/>
              </w:rPr>
              <w:t>Скидка дилера: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14:paraId="5314AF01" w14:textId="561C2D85" w:rsidR="009304D4" w:rsidRDefault="00057E77">
            <w:pPr>
              <w:spacing w:after="0" w:line="259" w:lineRule="auto"/>
              <w:ind w:left="0" w:firstLine="0"/>
              <w:jc w:val="right"/>
            </w:pPr>
            <w:r>
              <w:t>0</w:t>
            </w:r>
            <w:r w:rsidR="001407DA">
              <w:t>,00 дол.</w:t>
            </w:r>
          </w:p>
        </w:tc>
      </w:tr>
      <w:tr w:rsidR="009304D4" w14:paraId="3C69448E" w14:textId="77777777" w:rsidTr="00E52EE3">
        <w:trPr>
          <w:trHeight w:val="317"/>
        </w:trPr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</w:tcPr>
          <w:p w14:paraId="6F9F93A7" w14:textId="77777777" w:rsidR="009304D4" w:rsidRDefault="001407DA">
            <w:pPr>
              <w:spacing w:after="0" w:line="259" w:lineRule="auto"/>
              <w:ind w:left="0" w:firstLine="0"/>
            </w:pPr>
            <w:r>
              <w:rPr>
                <w:b/>
              </w:rPr>
              <w:t>Итого:</w:t>
            </w:r>
          </w:p>
        </w:tc>
        <w:tc>
          <w:tcPr>
            <w:tcW w:w="4034" w:type="dxa"/>
            <w:tcBorders>
              <w:top w:val="nil"/>
              <w:left w:val="nil"/>
              <w:bottom w:val="nil"/>
              <w:right w:val="nil"/>
            </w:tcBorders>
          </w:tcPr>
          <w:p w14:paraId="57F06541" w14:textId="66D19D7B" w:rsidR="009304D4" w:rsidRDefault="00182705">
            <w:pPr>
              <w:spacing w:after="0" w:line="259" w:lineRule="auto"/>
              <w:ind w:left="0" w:firstLine="0"/>
              <w:jc w:val="right"/>
            </w:pPr>
            <w:r>
              <w:t>2</w:t>
            </w:r>
            <w:r w:rsidR="00735C3D">
              <w:rPr>
                <w:lang w:val="en-US"/>
              </w:rPr>
              <w:t>4</w:t>
            </w:r>
            <w:r w:rsidR="001407DA">
              <w:t xml:space="preserve"> </w:t>
            </w:r>
            <w:r w:rsidR="00E912BD">
              <w:t>0</w:t>
            </w:r>
            <w:r w:rsidR="001407DA">
              <w:t>00,00 дол.</w:t>
            </w:r>
          </w:p>
        </w:tc>
      </w:tr>
    </w:tbl>
    <w:p w14:paraId="2D77E28A" w14:textId="77777777" w:rsidR="009304D4" w:rsidRDefault="001407DA">
      <w:pPr>
        <w:spacing w:after="63" w:line="259" w:lineRule="auto"/>
        <w:ind w:left="8" w:firstLine="0"/>
      </w:pPr>
      <w:r>
        <w:rPr>
          <w:noProof/>
        </w:rPr>
        <mc:AlternateContent>
          <mc:Choice Requires="wpg">
            <w:drawing>
              <wp:inline distT="0" distB="0" distL="0" distR="0" wp14:anchorId="25CC6E07" wp14:editId="2EA5BF50">
                <wp:extent cx="6830543" cy="874682"/>
                <wp:effectExtent l="0" t="0" r="0" b="0"/>
                <wp:docPr id="6686" name="Group 66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30543" cy="874682"/>
                          <a:chOff x="0" y="0"/>
                          <a:chExt cx="6830543" cy="874682"/>
                        </a:xfrm>
                      </wpg:grpSpPr>
                      <wps:wsp>
                        <wps:cNvPr id="7702" name="Shape 7702"/>
                        <wps:cNvSpPr/>
                        <wps:spPr>
                          <a:xfrm>
                            <a:off x="0" y="0"/>
                            <a:ext cx="683053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30" h="265252">
                                <a:moveTo>
                                  <a:pt x="0" y="0"/>
                                </a:moveTo>
                                <a:lnTo>
                                  <a:pt x="6830530" y="0"/>
                                </a:lnTo>
                                <a:lnTo>
                                  <a:pt x="6830530" y="265252"/>
                                </a:lnTo>
                                <a:lnTo>
                                  <a:pt x="0" y="2652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1D7D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03" name="Shape 7703"/>
                        <wps:cNvSpPr/>
                        <wps:spPr>
                          <a:xfrm>
                            <a:off x="0" y="265252"/>
                            <a:ext cx="6830530" cy="213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30" h="213360">
                                <a:moveTo>
                                  <a:pt x="0" y="0"/>
                                </a:moveTo>
                                <a:lnTo>
                                  <a:pt x="6830530" y="0"/>
                                </a:lnTo>
                                <a:lnTo>
                                  <a:pt x="6830530" y="213360"/>
                                </a:lnTo>
                                <a:lnTo>
                                  <a:pt x="0" y="2133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2847378" y="77301"/>
                            <a:ext cx="1510584" cy="17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EFB0E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7"/>
                                  <w:sz w:val="21"/>
                                </w:rPr>
                                <w:t>Характеристики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507844" y="324639"/>
                            <a:ext cx="241375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3B94F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ОСНОВНЫЕ</w:t>
                              </w:r>
                              <w:r>
                                <w:rPr>
                                  <w:b/>
                                  <w:spacing w:val="16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ХАРАКТЕРИСТИКИ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80963" y="542761"/>
                            <a:ext cx="100743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AB0CF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8"/>
                                </w:rPr>
                                <w:t>Страна марки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579586" y="542761"/>
                            <a:ext cx="1003782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CB874D" w14:textId="7BC02EDF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w w:val="114"/>
                                  <w:sz w:val="18"/>
                                </w:rPr>
                                <w:t>Южная</w:t>
                              </w:r>
                              <w:r w:rsidR="00077D6F">
                                <w:rPr>
                                  <w:spacing w:val="11"/>
                                  <w:w w:val="1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18"/>
                                </w:rPr>
                                <w:t>Корея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814625" y="760884"/>
                            <a:ext cx="1597720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55CDC3" w14:textId="77777777" w:rsidR="006D14D0" w:rsidRDefault="006D14D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Общая</w:t>
                              </w:r>
                              <w:r>
                                <w:rPr>
                                  <w:b/>
                                  <w:spacing w:val="16"/>
                                  <w:w w:val="12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w w:val="124"/>
                                  <w:sz w:val="18"/>
                                </w:rPr>
                                <w:t>информация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Shape 153"/>
                        <wps:cNvSpPr/>
                        <wps:spPr>
                          <a:xfrm>
                            <a:off x="0" y="0"/>
                            <a:ext cx="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252">
                                <a:moveTo>
                                  <a:pt x="0" y="0"/>
                                </a:moveTo>
                                <a:lnTo>
                                  <a:pt x="0" y="265252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0" y="265252"/>
                            <a:ext cx="683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43">
                                <a:moveTo>
                                  <a:pt x="0" y="0"/>
                                </a:moveTo>
                                <a:lnTo>
                                  <a:pt x="6830543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6830543" y="0"/>
                            <a:ext cx="0" cy="265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252">
                                <a:moveTo>
                                  <a:pt x="0" y="0"/>
                                </a:moveTo>
                                <a:lnTo>
                                  <a:pt x="0" y="265252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0"/>
                            <a:ext cx="6830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30543">
                                <a:moveTo>
                                  <a:pt x="0" y="0"/>
                                </a:moveTo>
                                <a:lnTo>
                                  <a:pt x="6830543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0" y="478612"/>
                            <a:ext cx="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885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0" y="701497"/>
                            <a:ext cx="1702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79">
                                <a:moveTo>
                                  <a:pt x="0" y="0"/>
                                </a:moveTo>
                                <a:lnTo>
                                  <a:pt x="1702879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0" y="478612"/>
                            <a:ext cx="17028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79">
                                <a:moveTo>
                                  <a:pt x="0" y="0"/>
                                </a:moveTo>
                                <a:lnTo>
                                  <a:pt x="1702879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1712404" y="701497"/>
                            <a:ext cx="17028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67">
                                <a:moveTo>
                                  <a:pt x="0" y="0"/>
                                </a:moveTo>
                                <a:lnTo>
                                  <a:pt x="1702867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3415272" y="478612"/>
                            <a:ext cx="0" cy="222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885">
                                <a:moveTo>
                                  <a:pt x="0" y="0"/>
                                </a:moveTo>
                                <a:lnTo>
                                  <a:pt x="0" y="222885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1712404" y="478612"/>
                            <a:ext cx="17028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2867">
                                <a:moveTo>
                                  <a:pt x="0" y="0"/>
                                </a:moveTo>
                                <a:lnTo>
                                  <a:pt x="1702867" y="0"/>
                                </a:lnTo>
                              </a:path>
                            </a:pathLst>
                          </a:custGeom>
                          <a:ln w="9525" cap="sq">
                            <a:bevel/>
                          </a:ln>
                        </wps:spPr>
                        <wps:style>
                          <a:lnRef idx="1">
                            <a:srgbClr val="DDDDDD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C6E07" id="Group 6686" o:spid="_x0000_s1026" style="width:537.85pt;height:68.85pt;mso-position-horizontal-relative:char;mso-position-vertical-relative:line" coordsize="68305,87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">
                <v:shape id="Shape 7702" o:spid="_x0000_s1027" style="position:absolute;width:68305;height:2652;visibility:visible;mso-wrap-style:square;v-text-anchor:top" coordsize="683053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" path="m,l6830530,r,265252l,265252,,e" fillcolor="#d1d7dd" stroked="f" strokeweight="0">
                  <v:stroke joinstyle="bevel" endcap="square"/>
                  <v:path arrowok="t" textboxrect="0,0,6830530,265252"/>
                </v:shape>
                <v:shape id="Shape 7703" o:spid="_x0000_s1028" style="position:absolute;top:2652;width:68305;height:2134;visibility:visible;mso-wrap-style:square;v-text-anchor:top" coordsize="6830530,213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" path="m,l6830530,r,213360l,213360,,e" stroked="f" strokeweight="0">
                  <v:stroke joinstyle="bevel" endcap="square"/>
                  <v:path arrowok="t" textboxrect="0,0,6830530,213360"/>
                </v:shape>
                <v:rect id="Rectangle 111" o:spid="_x0000_s1029" style="position:absolute;left:28473;top:773;width:15106;height:17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38CEFB0E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7"/>
                            <w:sz w:val="21"/>
                          </w:rPr>
                          <w:t>Характеристики</w:t>
                        </w:r>
                      </w:p>
                    </w:txbxContent>
                  </v:textbox>
                </v:rect>
                <v:rect id="Rectangle 112" o:spid="_x0000_s1030" style="position:absolute;left:25078;top:3246;width:2413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5303B94F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8"/>
                          </w:rPr>
                          <w:t>ОСНОВНЫЕ</w:t>
                        </w:r>
                        <w:r>
                          <w:rPr>
                            <w:b/>
                            <w:spacing w:val="16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8"/>
                          </w:rPr>
                          <w:t>ХАРАКТЕРИСТИКИ</w:t>
                        </w:r>
                      </w:p>
                    </w:txbxContent>
                  </v:textbox>
                </v:rect>
                <v:rect id="Rectangle 113" o:spid="_x0000_s1031" style="position:absolute;left:809;top:5427;width:10074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OTg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C6MOTgwgAAANwAAAAPAAAA&#10;AAAAAAAAAAAAAAcCAABkcnMvZG93bnJldi54bWxQSwUGAAAAAAMAAwC3AAAA9gIAAAAA&#10;" filled="f" stroked="f">
                  <v:textbox inset="0,0,0,0">
                    <w:txbxContent>
                      <w:p w14:paraId="11BAB0CF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8"/>
                          </w:rPr>
                          <w:t>Страна марки</w:t>
                        </w:r>
                      </w:p>
                    </w:txbxContent>
                  </v:textbox>
                </v:rect>
                <v:rect id="Rectangle 114" o:spid="_x0000_s1032" style="position:absolute;left:25795;top:5427;width:1003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06CB874D" w14:textId="7BC02EDF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w w:val="114"/>
                            <w:sz w:val="18"/>
                          </w:rPr>
                          <w:t>Южная</w:t>
                        </w:r>
                        <w:r w:rsidR="00077D6F">
                          <w:rPr>
                            <w:spacing w:val="11"/>
                            <w:w w:val="114"/>
                            <w:sz w:val="18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18"/>
                          </w:rPr>
                          <w:t>Корея</w:t>
                        </w:r>
                      </w:p>
                    </w:txbxContent>
                  </v:textbox>
                </v:rect>
                <v:rect id="Rectangle 115" o:spid="_x0000_s1033" style="position:absolute;left:28146;top:7608;width:15977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5B55CDC3" w14:textId="77777777" w:rsidR="006D14D0" w:rsidRDefault="006D14D0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b/>
                            <w:w w:val="124"/>
                            <w:sz w:val="18"/>
                          </w:rPr>
                          <w:t>Общая</w:t>
                        </w:r>
                        <w:r>
                          <w:rPr>
                            <w:b/>
                            <w:spacing w:val="16"/>
                            <w:w w:val="124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w w:val="124"/>
                            <w:sz w:val="18"/>
                          </w:rPr>
                          <w:t>информация</w:t>
                        </w:r>
                      </w:p>
                    </w:txbxContent>
                  </v:textbox>
                </v:rect>
                <v:shape id="Shape 153" o:spid="_x0000_s1034" style="position:absolute;width:0;height:2652;visibility:visible;mso-wrap-style:square;v-text-anchor:top" coordsize="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" path="m,l,265252e" filled="f" strokecolor="#ddd">
                  <v:stroke joinstyle="bevel" endcap="square"/>
                  <v:path arrowok="t" textboxrect="0,0,0,265252"/>
                </v:shape>
                <v:shape id="Shape 154" o:spid="_x0000_s1035" style="position:absolute;top:2652;width:68305;height:0;visibility:visible;mso-wrap-style:square;v-text-anchor:top" coordsize="6830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" path="m,l6830543,e" filled="f" strokecolor="#ddd">
                  <v:stroke joinstyle="bevel" endcap="square"/>
                  <v:path arrowok="t" textboxrect="0,0,6830543,0"/>
                </v:shape>
                <v:shape id="Shape 155" o:spid="_x0000_s1036" style="position:absolute;left:68305;width:0;height:2652;visibility:visible;mso-wrap-style:square;v-text-anchor:top" coordsize="0,265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" path="m,l,265252e" filled="f" strokecolor="#ddd">
                  <v:stroke joinstyle="bevel" endcap="square"/>
                  <v:path arrowok="t" textboxrect="0,0,0,265252"/>
                </v:shape>
                <v:shape id="Shape 156" o:spid="_x0000_s1037" style="position:absolute;width:68305;height:0;visibility:visible;mso-wrap-style:square;v-text-anchor:top" coordsize="6830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" path="m,l6830543,e" filled="f" strokecolor="#ddd">
                  <v:stroke joinstyle="bevel" endcap="square"/>
                  <v:path arrowok="t" textboxrect="0,0,6830543,0"/>
                </v:shape>
                <v:shape id="Shape 157" o:spid="_x0000_s1038" style="position:absolute;top:4786;width:0;height:2228;visibility:visible;mso-wrap-style:square;v-text-anchor:top" coordsize="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" path="m,l,222885e" filled="f" strokecolor="#ddd">
                  <v:stroke joinstyle="bevel" endcap="square"/>
                  <v:path arrowok="t" textboxrect="0,0,0,222885"/>
                </v:shape>
                <v:shape id="Shape 158" o:spid="_x0000_s1039" style="position:absolute;top:7014;width:17028;height:0;visibility:visible;mso-wrap-style:square;v-text-anchor:top" coordsize="1702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" path="m,l1702879,e" filled="f" strokecolor="#ddd">
                  <v:stroke joinstyle="bevel" endcap="square"/>
                  <v:path arrowok="t" textboxrect="0,0,1702879,0"/>
                </v:shape>
                <v:shape id="Shape 159" o:spid="_x0000_s1040" style="position:absolute;top:4786;width:17028;height:0;visibility:visible;mso-wrap-style:square;v-text-anchor:top" coordsize="17028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" path="m,l1702879,e" filled="f" strokecolor="#ddd">
                  <v:stroke joinstyle="bevel" endcap="square"/>
                  <v:path arrowok="t" textboxrect="0,0,1702879,0"/>
                </v:shape>
                <v:shape id="Shape 187" o:spid="_x0000_s1041" style="position:absolute;left:17124;top:7014;width:17028;height:0;visibility:visible;mso-wrap-style:square;v-text-anchor:top" coordsize="1702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" path="m,l1702867,e" filled="f" strokecolor="#ddd">
                  <v:stroke joinstyle="bevel" endcap="square"/>
                  <v:path arrowok="t" textboxrect="0,0,1702867,0"/>
                </v:shape>
                <v:shape id="Shape 188" o:spid="_x0000_s1042" style="position:absolute;left:34152;top:4786;width:0;height:2228;visibility:visible;mso-wrap-style:square;v-text-anchor:top" coordsize="0,222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" path="m,l,222885e" filled="f" strokecolor="#ddd">
                  <v:stroke joinstyle="bevel" endcap="square"/>
                  <v:path arrowok="t" textboxrect="0,0,0,222885"/>
                </v:shape>
                <v:shape id="Shape 189" o:spid="_x0000_s1043" style="position:absolute;left:17124;top:4786;width:17028;height:0;visibility:visible;mso-wrap-style:square;v-text-anchor:top" coordsize="17028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" path="m,l1702867,e" filled="f" strokecolor="#ddd">
                  <v:stroke joinstyle="bevel" endcap="square"/>
                  <v:path arrowok="t" textboxrect="0,0,1702867,0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757" w:type="dxa"/>
        <w:tblInd w:w="8" w:type="dxa"/>
        <w:tblCellMar>
          <w:top w:w="101" w:type="dxa"/>
          <w:left w:w="128" w:type="dxa"/>
          <w:right w:w="128" w:type="dxa"/>
        </w:tblCellMar>
        <w:tblLook w:val="04A0" w:firstRow="1" w:lastRow="0" w:firstColumn="1" w:lastColumn="0" w:noHBand="0" w:noVBand="1"/>
      </w:tblPr>
      <w:tblGrid>
        <w:gridCol w:w="3263"/>
        <w:gridCol w:w="2115"/>
        <w:gridCol w:w="5379"/>
      </w:tblGrid>
      <w:tr w:rsidR="0049403D" w14:paraId="1E436237" w14:textId="370AF9BB" w:rsidTr="0049403D">
        <w:trPr>
          <w:trHeight w:val="351"/>
        </w:trPr>
        <w:tc>
          <w:tcPr>
            <w:tcW w:w="326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6B3A91A3" w14:textId="77777777" w:rsidR="0049403D" w:rsidRDefault="0049403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Класс автомобиля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40F1FB52" w14:textId="081BA713" w:rsidR="0049403D" w:rsidRDefault="009D53C6">
            <w:pPr>
              <w:spacing w:after="0" w:line="259" w:lineRule="auto"/>
              <w:ind w:left="0" w:firstLine="0"/>
              <w:jc w:val="right"/>
            </w:pPr>
            <w:r>
              <w:t>С</w:t>
            </w:r>
          </w:p>
        </w:tc>
        <w:tc>
          <w:tcPr>
            <w:tcW w:w="537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3B1B518D" w14:textId="67476A47" w:rsidR="0049403D" w:rsidRPr="00C64450" w:rsidRDefault="0049403D" w:rsidP="0049403D">
            <w:pPr>
              <w:spacing w:after="0" w:line="259" w:lineRule="auto"/>
              <w:ind w:left="0" w:firstLine="0"/>
              <w:rPr>
                <w:sz w:val="18"/>
              </w:rPr>
            </w:pPr>
            <w:r>
              <w:rPr>
                <w:sz w:val="18"/>
              </w:rPr>
              <w:t xml:space="preserve">Размер шин   </w:t>
            </w:r>
            <w:r w:rsidR="00F93838">
              <w:rPr>
                <w:sz w:val="18"/>
              </w:rPr>
              <w:t xml:space="preserve">                                                                               </w:t>
            </w:r>
            <w:r w:rsidR="00823D7F">
              <w:rPr>
                <w:sz w:val="18"/>
                <w:lang w:val="en-US"/>
              </w:rPr>
              <w:t>205</w:t>
            </w:r>
            <w:r>
              <w:rPr>
                <w:sz w:val="18"/>
              </w:rPr>
              <w:t>/</w:t>
            </w:r>
            <w:r w:rsidR="00823D7F">
              <w:rPr>
                <w:sz w:val="18"/>
                <w:lang w:val="en-US"/>
              </w:rPr>
              <w:t>55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  <w:lang w:val="en-US"/>
              </w:rPr>
              <w:t>R1</w:t>
            </w:r>
            <w:r w:rsidR="00823D7F">
              <w:rPr>
                <w:sz w:val="18"/>
                <w:lang w:val="en-US"/>
              </w:rPr>
              <w:t>6</w:t>
            </w:r>
          </w:p>
        </w:tc>
      </w:tr>
    </w:tbl>
    <w:p w14:paraId="1A1BA143" w14:textId="77777777" w:rsidR="009304D4" w:rsidRDefault="001407DA">
      <w:pPr>
        <w:spacing w:after="0" w:line="259" w:lineRule="auto"/>
        <w:ind w:left="10"/>
        <w:jc w:val="center"/>
      </w:pPr>
      <w:r>
        <w:rPr>
          <w:b/>
          <w:sz w:val="18"/>
        </w:rPr>
        <w:t>Кузов</w:t>
      </w:r>
    </w:p>
    <w:tbl>
      <w:tblPr>
        <w:tblStyle w:val="TableGrid"/>
        <w:tblW w:w="10757" w:type="dxa"/>
        <w:tblInd w:w="8" w:type="dxa"/>
        <w:tblCellMar>
          <w:top w:w="94" w:type="dxa"/>
          <w:right w:w="128" w:type="dxa"/>
        </w:tblCellMar>
        <w:tblLook w:val="04A0" w:firstRow="1" w:lastRow="0" w:firstColumn="1" w:lastColumn="0" w:noHBand="0" w:noVBand="1"/>
      </w:tblPr>
      <w:tblGrid>
        <w:gridCol w:w="2943"/>
        <w:gridCol w:w="319"/>
        <w:gridCol w:w="2116"/>
        <w:gridCol w:w="3080"/>
        <w:gridCol w:w="714"/>
        <w:gridCol w:w="1585"/>
      </w:tblGrid>
      <w:tr w:rsidR="009304D4" w14:paraId="0E0A0A19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106538B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дверей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ABFCAE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4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0AD887E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мест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FE20C99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</w:p>
        </w:tc>
      </w:tr>
      <w:tr w:rsidR="009304D4" w14:paraId="3725B9B0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232239F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Длина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488D49A0" w14:textId="417A52A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4</w:t>
            </w:r>
            <w:r w:rsidR="006C7375">
              <w:rPr>
                <w:sz w:val="18"/>
              </w:rPr>
              <w:t>545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6F4E682C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DFF5327" w14:textId="240BDF85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6C7375">
              <w:rPr>
                <w:sz w:val="18"/>
              </w:rPr>
              <w:t>765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012BD4B6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D51697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Высота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77478325" w14:textId="1964779F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14</w:t>
            </w:r>
            <w:r w:rsidR="006C7375">
              <w:rPr>
                <w:sz w:val="18"/>
              </w:rPr>
              <w:t>75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0D7F13E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Колёсная база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F2A9F3D" w14:textId="050A06CE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2</w:t>
            </w:r>
            <w:r w:rsidR="006C7375">
              <w:rPr>
                <w:sz w:val="18"/>
              </w:rPr>
              <w:t>670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42E24C8D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98BECAA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Клиренс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5802DF1E" w14:textId="48C2B944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6C7375">
              <w:rPr>
                <w:sz w:val="18"/>
              </w:rPr>
              <w:t>6</w:t>
            </w:r>
            <w:r w:rsidR="00843588">
              <w:rPr>
                <w:sz w:val="18"/>
                <w:lang w:val="en-US"/>
              </w:rPr>
              <w:t>5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136716F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 передней колеи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0AA5DEF" w14:textId="7B4E03D0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885FCD">
              <w:rPr>
                <w:sz w:val="18"/>
              </w:rPr>
              <w:t>564</w:t>
            </w:r>
            <w:r>
              <w:rPr>
                <w:sz w:val="18"/>
              </w:rPr>
              <w:t xml:space="preserve"> мм</w:t>
            </w:r>
          </w:p>
        </w:tc>
      </w:tr>
      <w:tr w:rsidR="009304D4" w14:paraId="5151430C" w14:textId="77777777" w:rsidTr="00F21910">
        <w:trPr>
          <w:trHeight w:val="462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7E9FA170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Ширина задней колеи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4D013089" w14:textId="25747E79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</w:t>
            </w:r>
            <w:r w:rsidR="00885FCD">
              <w:rPr>
                <w:sz w:val="18"/>
              </w:rPr>
              <w:t>572</w:t>
            </w:r>
            <w:r>
              <w:rPr>
                <w:sz w:val="18"/>
              </w:rPr>
              <w:t xml:space="preserve"> мм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6EA41D42" w14:textId="77777777" w:rsidR="0049403D" w:rsidRPr="0049403D" w:rsidRDefault="0049403D">
            <w:pPr>
              <w:spacing w:after="0" w:line="259" w:lineRule="auto"/>
              <w:ind w:left="128" w:right="789" w:firstLine="0"/>
              <w:rPr>
                <w:sz w:val="10"/>
                <w:szCs w:val="10"/>
              </w:rPr>
            </w:pPr>
          </w:p>
          <w:p w14:paraId="41AFD282" w14:textId="4306958D" w:rsidR="009304D4" w:rsidRDefault="001407DA">
            <w:pPr>
              <w:spacing w:after="0" w:line="259" w:lineRule="auto"/>
              <w:ind w:left="128" w:right="789" w:firstLine="0"/>
            </w:pPr>
            <w:r>
              <w:rPr>
                <w:sz w:val="18"/>
              </w:rPr>
              <w:t>Объем багажника минимальный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112B9DCC" w14:textId="6D389226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  <w:r w:rsidR="00885FCD">
              <w:rPr>
                <w:sz w:val="18"/>
              </w:rPr>
              <w:t>44</w:t>
            </w:r>
            <w:r>
              <w:rPr>
                <w:sz w:val="18"/>
              </w:rPr>
              <w:t xml:space="preserve"> л</w:t>
            </w:r>
          </w:p>
        </w:tc>
      </w:tr>
      <w:tr w:rsidR="009304D4" w14:paraId="4DCD5E05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585F61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Снаряженная масса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F3E4B7C" w14:textId="41C9AF1F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15</w:t>
            </w:r>
            <w:r w:rsidR="00940621">
              <w:rPr>
                <w:sz w:val="18"/>
              </w:rPr>
              <w:t>35</w:t>
            </w:r>
            <w:r>
              <w:rPr>
                <w:sz w:val="18"/>
              </w:rPr>
              <w:t xml:space="preserve"> кг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43E2B54E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Тип кузова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B52427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Седан</w:t>
            </w:r>
          </w:p>
        </w:tc>
      </w:tr>
      <w:tr w:rsidR="009304D4" w14:paraId="6598E8EC" w14:textId="77777777">
        <w:trPr>
          <w:trHeight w:val="336"/>
        </w:trPr>
        <w:tc>
          <w:tcPr>
            <w:tcW w:w="3263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5A9CD10A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909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4D0C43B3" w14:textId="77777777" w:rsidR="009304D4" w:rsidRDefault="001407DA">
            <w:pPr>
              <w:spacing w:after="0" w:line="259" w:lineRule="auto"/>
              <w:ind w:left="647" w:firstLine="0"/>
            </w:pPr>
            <w:r>
              <w:rPr>
                <w:b/>
                <w:sz w:val="18"/>
              </w:rPr>
              <w:t>Эксплуатационные показатели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6A8E0669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39ED4E2D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62C8C76" w14:textId="4F4282FD" w:rsidR="009304D4" w:rsidRDefault="00F93838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Расход топлива, город/трасса/смешанный, л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61565D4" w14:textId="5D74EF68" w:rsidR="009304D4" w:rsidRDefault="00EA1E72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                        </w:t>
            </w:r>
            <w:r w:rsidR="00F93838">
              <w:rPr>
                <w:sz w:val="18"/>
              </w:rPr>
              <w:t xml:space="preserve"> </w:t>
            </w:r>
            <w:r w:rsidR="00E94F6A">
              <w:rPr>
                <w:sz w:val="18"/>
              </w:rPr>
              <w:t>8</w:t>
            </w:r>
            <w:r w:rsidR="00F93838">
              <w:rPr>
                <w:sz w:val="18"/>
              </w:rPr>
              <w:t>,</w:t>
            </w:r>
            <w:r w:rsidR="00C64450">
              <w:rPr>
                <w:sz w:val="18"/>
              </w:rPr>
              <w:t>0</w:t>
            </w:r>
            <w:r w:rsidR="00F93838">
              <w:rPr>
                <w:sz w:val="18"/>
              </w:rPr>
              <w:t xml:space="preserve">/ </w:t>
            </w:r>
            <w:r w:rsidR="00940621">
              <w:rPr>
                <w:sz w:val="18"/>
              </w:rPr>
              <w:t>5</w:t>
            </w:r>
            <w:r w:rsidR="00F93838">
              <w:rPr>
                <w:sz w:val="18"/>
              </w:rPr>
              <w:t>,</w:t>
            </w:r>
            <w:r w:rsidR="00C64450">
              <w:rPr>
                <w:sz w:val="18"/>
              </w:rPr>
              <w:t>5</w:t>
            </w:r>
            <w:r w:rsidR="00F93838">
              <w:rPr>
                <w:sz w:val="18"/>
              </w:rPr>
              <w:t>/</w:t>
            </w:r>
            <w:r w:rsidR="00C64450">
              <w:rPr>
                <w:sz w:val="18"/>
              </w:rPr>
              <w:t>6</w:t>
            </w:r>
            <w:r w:rsidR="00940621">
              <w:rPr>
                <w:sz w:val="18"/>
              </w:rPr>
              <w:t>,</w:t>
            </w:r>
            <w:r w:rsidR="00C64450">
              <w:rPr>
                <w:sz w:val="18"/>
              </w:rPr>
              <w:t>6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DF0637C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Объём топливного бака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A257458" w14:textId="3599E3E3" w:rsidR="009304D4" w:rsidRDefault="00C64450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5</w:t>
            </w:r>
            <w:r w:rsidR="001407DA">
              <w:rPr>
                <w:sz w:val="18"/>
              </w:rPr>
              <w:t>0 л</w:t>
            </w:r>
          </w:p>
        </w:tc>
      </w:tr>
      <w:tr w:rsidR="009304D4" w14:paraId="09D6493A" w14:textId="77777777">
        <w:trPr>
          <w:trHeight w:val="351"/>
        </w:trPr>
        <w:tc>
          <w:tcPr>
            <w:tcW w:w="3263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253D1DE" w14:textId="77777777" w:rsidR="009304D4" w:rsidRDefault="001407DA">
            <w:pPr>
              <w:spacing w:after="0" w:line="259" w:lineRule="auto"/>
              <w:ind w:left="128" w:firstLine="0"/>
              <w:rPr>
                <w:sz w:val="18"/>
              </w:rPr>
            </w:pPr>
            <w:r>
              <w:rPr>
                <w:sz w:val="18"/>
              </w:rPr>
              <w:lastRenderedPageBreak/>
              <w:t>Максимальная скорость</w:t>
            </w:r>
          </w:p>
          <w:p w14:paraId="5FDCF800" w14:textId="5271116F" w:rsidR="001074A7" w:rsidRPr="001074A7" w:rsidRDefault="001074A7">
            <w:pPr>
              <w:spacing w:after="0" w:line="259" w:lineRule="auto"/>
              <w:ind w:left="128" w:firstLine="0"/>
              <w:rPr>
                <w:sz w:val="18"/>
                <w:szCs w:val="18"/>
              </w:rPr>
            </w:pPr>
            <w:r w:rsidRPr="001074A7">
              <w:rPr>
                <w:sz w:val="18"/>
                <w:szCs w:val="18"/>
              </w:rPr>
              <w:t>Разгон до 100 км/ч</w:t>
            </w:r>
          </w:p>
        </w:tc>
        <w:tc>
          <w:tcPr>
            <w:tcW w:w="211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672A3697" w14:textId="77777777" w:rsidR="009304D4" w:rsidRDefault="00C64450">
            <w:pPr>
              <w:spacing w:after="0" w:line="259" w:lineRule="auto"/>
              <w:ind w:left="0" w:firstLine="0"/>
              <w:jc w:val="right"/>
              <w:rPr>
                <w:sz w:val="18"/>
              </w:rPr>
            </w:pPr>
            <w:r>
              <w:rPr>
                <w:sz w:val="18"/>
              </w:rPr>
              <w:t>190</w:t>
            </w:r>
            <w:r w:rsidR="001407DA">
              <w:rPr>
                <w:sz w:val="18"/>
              </w:rPr>
              <w:t xml:space="preserve"> км/ч</w:t>
            </w:r>
          </w:p>
          <w:p w14:paraId="3B23082B" w14:textId="09D393ED" w:rsidR="001074A7" w:rsidRPr="008F3CDB" w:rsidRDefault="001074A7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8F3CDB">
              <w:rPr>
                <w:sz w:val="18"/>
                <w:szCs w:val="18"/>
              </w:rPr>
              <w:t>10,0 сек</w:t>
            </w:r>
            <w:r w:rsidR="008F3CDB">
              <w:rPr>
                <w:sz w:val="18"/>
                <w:szCs w:val="18"/>
              </w:rPr>
              <w:t>.</w:t>
            </w:r>
          </w:p>
        </w:tc>
        <w:tc>
          <w:tcPr>
            <w:tcW w:w="3794" w:type="dxa"/>
            <w:gridSpan w:val="2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40D46432" w14:textId="77777777" w:rsidR="009304D4" w:rsidRDefault="001407DA">
            <w:pPr>
              <w:spacing w:after="0" w:line="259" w:lineRule="auto"/>
              <w:ind w:left="128" w:firstLine="0"/>
              <w:rPr>
                <w:sz w:val="18"/>
              </w:rPr>
            </w:pPr>
            <w:r>
              <w:rPr>
                <w:sz w:val="18"/>
              </w:rPr>
              <w:t>Марка топлива</w:t>
            </w:r>
          </w:p>
          <w:p w14:paraId="49FD303D" w14:textId="457216BC" w:rsidR="008F3CDB" w:rsidRPr="008F3CDB" w:rsidRDefault="008F3CDB">
            <w:pPr>
              <w:spacing w:after="0" w:line="259" w:lineRule="auto"/>
              <w:ind w:left="128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Экологический класс</w:t>
            </w:r>
          </w:p>
        </w:tc>
        <w:tc>
          <w:tcPr>
            <w:tcW w:w="1584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48ACC1CD" w14:textId="77777777" w:rsidR="009304D4" w:rsidRDefault="001407DA">
            <w:pPr>
              <w:spacing w:after="0" w:line="259" w:lineRule="auto"/>
              <w:ind w:left="0" w:firstLine="0"/>
              <w:jc w:val="right"/>
              <w:rPr>
                <w:sz w:val="18"/>
              </w:rPr>
            </w:pPr>
            <w:r>
              <w:rPr>
                <w:sz w:val="18"/>
              </w:rPr>
              <w:t>АИ-95</w:t>
            </w:r>
          </w:p>
          <w:p w14:paraId="11306D1A" w14:textId="3E317147" w:rsidR="008F3CDB" w:rsidRPr="008F3CDB" w:rsidRDefault="008F3CDB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EURO 5</w:t>
            </w:r>
          </w:p>
        </w:tc>
      </w:tr>
      <w:tr w:rsidR="009304D4" w14:paraId="372EA821" w14:textId="77777777">
        <w:trPr>
          <w:trHeight w:val="418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D1D7DD"/>
          </w:tcPr>
          <w:p w14:paraId="7CC3F42F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D1D7DD"/>
          </w:tcPr>
          <w:p w14:paraId="047B9F2C" w14:textId="77777777" w:rsidR="009304D4" w:rsidRDefault="001407DA">
            <w:pPr>
              <w:spacing w:after="0" w:line="259" w:lineRule="auto"/>
              <w:ind w:left="1540" w:firstLine="0"/>
            </w:pPr>
            <w:r>
              <w:rPr>
                <w:b/>
                <w:sz w:val="21"/>
              </w:rPr>
              <w:t>Характеристики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D1D7DD"/>
          </w:tcPr>
          <w:p w14:paraId="15960446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5FC674F8" w14:textId="77777777">
        <w:trPr>
          <w:trHeight w:val="336"/>
        </w:trPr>
        <w:tc>
          <w:tcPr>
            <w:tcW w:w="29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13F4C465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301F1854" w14:textId="77777777" w:rsidR="009304D4" w:rsidRDefault="001407DA">
            <w:pPr>
              <w:spacing w:after="0" w:line="259" w:lineRule="auto"/>
              <w:ind w:left="1168" w:firstLine="0"/>
            </w:pPr>
            <w:r>
              <w:rPr>
                <w:b/>
                <w:sz w:val="18"/>
              </w:rPr>
              <w:t>Трансмиссия и управление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33F52CDA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:rsidRPr="00940621" w14:paraId="43B1F28D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5B823CC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Тип КПП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E61E98B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Автомат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7D49582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Количество передач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01C6D3A4" w14:textId="012467B6" w:rsidR="009304D4" w:rsidRPr="00940621" w:rsidRDefault="00940621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</w:rPr>
            </w:pPr>
            <w:r w:rsidRPr="00940621">
              <w:rPr>
                <w:sz w:val="18"/>
                <w:szCs w:val="18"/>
              </w:rPr>
              <w:t>6</w:t>
            </w:r>
          </w:p>
        </w:tc>
      </w:tr>
      <w:tr w:rsidR="009304D4" w14:paraId="7BE77C99" w14:textId="77777777" w:rsidTr="00F21910">
        <w:trPr>
          <w:trHeight w:val="2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1CB2D90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Привод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143BB450" w14:textId="77777777" w:rsidR="009304D4" w:rsidRDefault="001407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передний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nil"/>
              <w:right w:val="nil"/>
            </w:tcBorders>
          </w:tcPr>
          <w:p w14:paraId="51811656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nil"/>
              <w:right w:val="nil"/>
            </w:tcBorders>
          </w:tcPr>
          <w:p w14:paraId="6042C0B3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2FC50D60" w14:textId="77777777">
        <w:trPr>
          <w:trHeight w:val="336"/>
        </w:trPr>
        <w:tc>
          <w:tcPr>
            <w:tcW w:w="2944" w:type="dxa"/>
            <w:tcBorders>
              <w:top w:val="single" w:sz="6" w:space="0" w:color="DDDDDD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7AA3F729" w14:textId="77777777" w:rsidR="009304D4" w:rsidRDefault="009304D4">
            <w:pPr>
              <w:spacing w:after="160" w:line="259" w:lineRule="auto"/>
              <w:ind w:left="0" w:firstLine="0"/>
            </w:pPr>
          </w:p>
        </w:tc>
        <w:tc>
          <w:tcPr>
            <w:tcW w:w="5514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7F4DCA37" w14:textId="77777777" w:rsidR="009304D4" w:rsidRDefault="001407DA">
            <w:pPr>
              <w:spacing w:after="0" w:line="259" w:lineRule="auto"/>
              <w:ind w:left="1485" w:firstLine="0"/>
            </w:pPr>
            <w:r>
              <w:rPr>
                <w:b/>
                <w:sz w:val="18"/>
              </w:rPr>
              <w:t>Подвеска и тормоза</w:t>
            </w:r>
          </w:p>
        </w:tc>
        <w:tc>
          <w:tcPr>
            <w:tcW w:w="2299" w:type="dxa"/>
            <w:gridSpan w:val="2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</w:tcPr>
          <w:p w14:paraId="66539697" w14:textId="77777777" w:rsidR="009304D4" w:rsidRDefault="009304D4">
            <w:pPr>
              <w:spacing w:after="160" w:line="259" w:lineRule="auto"/>
              <w:ind w:left="0" w:firstLine="0"/>
            </w:pPr>
          </w:p>
        </w:tc>
      </w:tr>
      <w:tr w:rsidR="009304D4" w14:paraId="06950BFA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59EF2A5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Передняя подвеска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DCF6475" w14:textId="67698007" w:rsidR="009304D4" w:rsidRDefault="001407DA" w:rsidP="00AB4DCD">
            <w:pPr>
              <w:spacing w:after="0" w:line="259" w:lineRule="auto"/>
              <w:ind w:left="136" w:firstLine="0"/>
              <w:jc w:val="right"/>
            </w:pPr>
            <w:r>
              <w:rPr>
                <w:sz w:val="18"/>
              </w:rPr>
              <w:t>независимая, пружинная</w:t>
            </w:r>
            <w:r w:rsidR="00AB4DCD">
              <w:rPr>
                <w:sz w:val="18"/>
              </w:rPr>
              <w:t xml:space="preserve">    </w:t>
            </w:r>
            <w:proofErr w:type="spellStart"/>
            <w:r w:rsidR="00AB4DCD">
              <w:rPr>
                <w:sz w:val="18"/>
              </w:rPr>
              <w:t>МакФерсон</w:t>
            </w:r>
            <w:proofErr w:type="spellEnd"/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084D9F0B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Задняя подвеска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4DB27DD" w14:textId="32F1B933" w:rsidR="009304D4" w:rsidRDefault="00AB4DC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>полу</w:t>
            </w:r>
            <w:r w:rsidR="001407DA">
              <w:rPr>
                <w:sz w:val="18"/>
              </w:rPr>
              <w:t>зависимая, пружинная</w:t>
            </w:r>
            <w:r>
              <w:rPr>
                <w:sz w:val="18"/>
              </w:rPr>
              <w:t>, балка</w:t>
            </w:r>
          </w:p>
        </w:tc>
      </w:tr>
      <w:tr w:rsidR="009304D4" w14:paraId="178A37B1" w14:textId="77777777">
        <w:trPr>
          <w:trHeight w:val="351"/>
        </w:trPr>
        <w:tc>
          <w:tcPr>
            <w:tcW w:w="294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1EF91C43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Передние тормоза</w:t>
            </w:r>
          </w:p>
        </w:tc>
        <w:tc>
          <w:tcPr>
            <w:tcW w:w="2435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55BDF0C8" w14:textId="0D059272" w:rsidR="009304D4" w:rsidRDefault="00C13CCD">
            <w:pPr>
              <w:spacing w:after="0" w:line="259" w:lineRule="auto"/>
              <w:ind w:left="73" w:firstLine="0"/>
            </w:pPr>
            <w:r>
              <w:rPr>
                <w:sz w:val="18"/>
              </w:rPr>
              <w:t xml:space="preserve">     </w:t>
            </w:r>
            <w:r w:rsidR="001407DA">
              <w:rPr>
                <w:sz w:val="18"/>
              </w:rPr>
              <w:t>дисковые вентилируемые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72CB1C91" w14:textId="77777777" w:rsidR="009304D4" w:rsidRDefault="001407DA">
            <w:pPr>
              <w:spacing w:after="0" w:line="259" w:lineRule="auto"/>
              <w:ind w:left="128" w:firstLine="0"/>
            </w:pPr>
            <w:r>
              <w:rPr>
                <w:sz w:val="18"/>
              </w:rPr>
              <w:t>Задние тормоза</w:t>
            </w:r>
          </w:p>
        </w:tc>
        <w:tc>
          <w:tcPr>
            <w:tcW w:w="2299" w:type="dxa"/>
            <w:gridSpan w:val="2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7513E6CD" w14:textId="550ADF6E" w:rsidR="009304D4" w:rsidRDefault="00C87DDA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дисковые</w:t>
            </w:r>
          </w:p>
        </w:tc>
      </w:tr>
    </w:tbl>
    <w:p w14:paraId="2C874676" w14:textId="56738A00" w:rsidR="009304D4" w:rsidRDefault="001407DA">
      <w:pPr>
        <w:spacing w:after="0" w:line="259" w:lineRule="auto"/>
        <w:ind w:left="10"/>
        <w:jc w:val="center"/>
      </w:pPr>
      <w:r>
        <w:rPr>
          <w:b/>
          <w:sz w:val="18"/>
        </w:rPr>
        <w:t>Двигатель</w:t>
      </w:r>
      <w:r w:rsidR="00940621">
        <w:rPr>
          <w:b/>
          <w:sz w:val="18"/>
        </w:rPr>
        <w:t xml:space="preserve"> бензиновый</w:t>
      </w:r>
    </w:p>
    <w:tbl>
      <w:tblPr>
        <w:tblStyle w:val="TableGrid"/>
        <w:tblW w:w="10757" w:type="dxa"/>
        <w:tblInd w:w="8" w:type="dxa"/>
        <w:tblCellMar>
          <w:top w:w="101" w:type="dxa"/>
          <w:right w:w="128" w:type="dxa"/>
        </w:tblCellMar>
        <w:tblLook w:val="04A0" w:firstRow="1" w:lastRow="0" w:firstColumn="1" w:lastColumn="0" w:noHBand="0" w:noVBand="1"/>
      </w:tblPr>
      <w:tblGrid>
        <w:gridCol w:w="2943"/>
        <w:gridCol w:w="2435"/>
        <w:gridCol w:w="3080"/>
        <w:gridCol w:w="2299"/>
      </w:tblGrid>
      <w:tr w:rsidR="009304D4" w:rsidRPr="00F21910" w14:paraId="05D1A329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5CA6E971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Тип двигателя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0A568652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Бензиновый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346BAB57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Расположение двигателя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2199013F" w14:textId="5C807073" w:rsidR="009304D4" w:rsidRPr="00F21910" w:rsidRDefault="00C13CCD">
            <w:pPr>
              <w:spacing w:after="0" w:line="259" w:lineRule="auto"/>
              <w:ind w:left="230" w:firstLine="0"/>
              <w:jc w:val="center"/>
            </w:pPr>
            <w:r>
              <w:rPr>
                <w:sz w:val="18"/>
              </w:rPr>
              <w:t xml:space="preserve">    </w:t>
            </w:r>
            <w:r w:rsidR="001407DA" w:rsidRPr="00F21910">
              <w:rPr>
                <w:sz w:val="18"/>
              </w:rPr>
              <w:t>переднее, поперечное</w:t>
            </w:r>
          </w:p>
        </w:tc>
      </w:tr>
      <w:tr w:rsidR="009304D4" w:rsidRPr="00F21910" w14:paraId="31AEE30F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66D0421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Объем двигателя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2F445495" w14:textId="0D1B1458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C64450">
              <w:rPr>
                <w:sz w:val="18"/>
              </w:rPr>
              <w:t>591</w:t>
            </w:r>
            <w:r w:rsidRPr="00F21910">
              <w:rPr>
                <w:sz w:val="18"/>
              </w:rPr>
              <w:t xml:space="preserve"> см3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6B6DB5DD" w14:textId="6C3F7C8F" w:rsidR="009304D4" w:rsidRPr="00F21910" w:rsidRDefault="00D32DFF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Марка двигателя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AE6C20A" w14:textId="06258ABB" w:rsidR="009304D4" w:rsidRPr="00F21910" w:rsidRDefault="00D32DFF">
            <w:pPr>
              <w:spacing w:after="0" w:line="259" w:lineRule="auto"/>
              <w:ind w:left="0" w:firstLine="0"/>
              <w:jc w:val="right"/>
              <w:rPr>
                <w:sz w:val="18"/>
                <w:szCs w:val="18"/>
                <w:lang w:val="en-US"/>
              </w:rPr>
            </w:pPr>
            <w:r w:rsidRPr="00F21910">
              <w:rPr>
                <w:sz w:val="18"/>
                <w:szCs w:val="18"/>
                <w:lang w:val="en-US"/>
              </w:rPr>
              <w:t>G4</w:t>
            </w:r>
            <w:r w:rsidR="009D53C6">
              <w:rPr>
                <w:sz w:val="18"/>
                <w:szCs w:val="18"/>
                <w:lang w:val="en-US"/>
              </w:rPr>
              <w:t>FM</w:t>
            </w:r>
          </w:p>
        </w:tc>
      </w:tr>
      <w:tr w:rsidR="009304D4" w:rsidRPr="00F21910" w14:paraId="0E77CBF0" w14:textId="77777777" w:rsidTr="001074A7">
        <w:trPr>
          <w:trHeight w:val="43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1D497FCE" w14:textId="0D8D8F56" w:rsidR="009304D4" w:rsidRPr="00F21910" w:rsidRDefault="00940621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Суммарная м</w:t>
            </w:r>
            <w:r w:rsidR="001407DA" w:rsidRPr="00F21910">
              <w:rPr>
                <w:sz w:val="18"/>
              </w:rPr>
              <w:t>ощность двигател</w:t>
            </w:r>
            <w:r w:rsidRPr="00F21910">
              <w:rPr>
                <w:sz w:val="18"/>
              </w:rPr>
              <w:t>ей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27B8D502" w14:textId="4F011585" w:rsidR="009304D4" w:rsidRPr="00F21910" w:rsidRDefault="00940621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9D53C6">
              <w:rPr>
                <w:sz w:val="18"/>
                <w:lang w:val="en-US"/>
              </w:rPr>
              <w:t>23</w:t>
            </w:r>
            <w:r w:rsidR="001407DA" w:rsidRPr="00F21910">
              <w:rPr>
                <w:sz w:val="18"/>
              </w:rPr>
              <w:t xml:space="preserve"> </w:t>
            </w:r>
            <w:proofErr w:type="spellStart"/>
            <w:r w:rsidR="001407DA" w:rsidRPr="00F21910">
              <w:rPr>
                <w:sz w:val="18"/>
              </w:rPr>
              <w:t>л.с</w:t>
            </w:r>
            <w:proofErr w:type="spellEnd"/>
            <w:r w:rsidR="001407DA" w:rsidRPr="00F21910">
              <w:rPr>
                <w:sz w:val="18"/>
              </w:rPr>
              <w:t>.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2F1B797D" w14:textId="77777777" w:rsidR="001074A7" w:rsidRPr="001074A7" w:rsidRDefault="001074A7">
            <w:pPr>
              <w:spacing w:after="0" w:line="259" w:lineRule="auto"/>
              <w:ind w:left="128" w:right="233" w:firstLine="0"/>
              <w:rPr>
                <w:sz w:val="6"/>
                <w:szCs w:val="6"/>
              </w:rPr>
            </w:pPr>
          </w:p>
          <w:p w14:paraId="78D07907" w14:textId="5D08A129" w:rsidR="009304D4" w:rsidRPr="00F21910" w:rsidRDefault="001407DA">
            <w:pPr>
              <w:spacing w:after="0" w:line="259" w:lineRule="auto"/>
              <w:ind w:left="128" w:right="233" w:firstLine="0"/>
            </w:pPr>
            <w:r w:rsidRPr="00F21910">
              <w:rPr>
                <w:sz w:val="18"/>
              </w:rPr>
              <w:t>Максимальная мощность (кВт)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70BFF06F" w14:textId="551AD95D" w:rsidR="009304D4" w:rsidRPr="00F21910" w:rsidRDefault="00F21910" w:rsidP="0049403D">
            <w:pPr>
              <w:spacing w:after="0" w:line="259" w:lineRule="auto"/>
              <w:ind w:left="0" w:firstLine="0"/>
            </w:pPr>
            <w:r>
              <w:rPr>
                <w:sz w:val="18"/>
              </w:rPr>
              <w:t xml:space="preserve">                                       </w:t>
            </w:r>
            <w:r w:rsidR="001074A7">
              <w:rPr>
                <w:sz w:val="18"/>
                <w:lang w:val="en-US"/>
              </w:rPr>
              <w:t>90</w:t>
            </w:r>
            <w:r w:rsidR="001407DA" w:rsidRPr="00F21910">
              <w:rPr>
                <w:sz w:val="18"/>
              </w:rPr>
              <w:t xml:space="preserve"> кВт</w:t>
            </w:r>
          </w:p>
        </w:tc>
      </w:tr>
      <w:tr w:rsidR="009304D4" w:rsidRPr="00F21910" w14:paraId="4323B775" w14:textId="77777777" w:rsidTr="00940621">
        <w:trPr>
          <w:trHeight w:val="317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24D7622C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Обороты максимальной мощности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75DDFD5C" w14:textId="794CCE4D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6</w:t>
            </w:r>
            <w:r w:rsidR="001074A7">
              <w:rPr>
                <w:sz w:val="18"/>
                <w:lang w:val="en-US"/>
              </w:rPr>
              <w:t>3</w:t>
            </w:r>
            <w:r w:rsidRPr="00F21910">
              <w:rPr>
                <w:sz w:val="18"/>
              </w:rPr>
              <w:t>00 об/мин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38168937" w14:textId="77777777" w:rsidR="0049403D" w:rsidRPr="00F21910" w:rsidRDefault="0049403D">
            <w:pPr>
              <w:spacing w:after="0" w:line="259" w:lineRule="auto"/>
              <w:ind w:left="128" w:firstLine="0"/>
              <w:rPr>
                <w:sz w:val="10"/>
                <w:szCs w:val="10"/>
              </w:rPr>
            </w:pPr>
          </w:p>
          <w:p w14:paraId="604DA848" w14:textId="72A17BC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Максимальный крутящий момент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1E3DC7B9" w14:textId="7869C3ED" w:rsidR="009304D4" w:rsidRPr="00F21910" w:rsidRDefault="00D32DFF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</w:t>
            </w:r>
            <w:r w:rsidR="001074A7">
              <w:rPr>
                <w:sz w:val="18"/>
                <w:lang w:val="en-US"/>
              </w:rPr>
              <w:t>54</w:t>
            </w:r>
            <w:r w:rsidR="001407DA" w:rsidRPr="00F21910">
              <w:rPr>
                <w:sz w:val="18"/>
              </w:rPr>
              <w:t xml:space="preserve"> Н*м</w:t>
            </w:r>
          </w:p>
        </w:tc>
      </w:tr>
      <w:tr w:rsidR="009304D4" w:rsidRPr="00F21910" w14:paraId="2F10BD4C" w14:textId="77777777" w:rsidTr="00F21910">
        <w:trPr>
          <w:trHeight w:val="39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</w:tcPr>
          <w:p w14:paraId="4C41E6A2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Обороты максимального крутящего момента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1739BA9B" w14:textId="2A127D55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  <w:lang w:val="en-US"/>
              </w:rPr>
              <w:t>4500</w:t>
            </w:r>
            <w:r w:rsidR="001407DA" w:rsidRPr="00F21910">
              <w:rPr>
                <w:sz w:val="18"/>
              </w:rPr>
              <w:t xml:space="preserve"> </w:t>
            </w:r>
            <w:r w:rsidR="00D32DFF" w:rsidRPr="00F21910">
              <w:rPr>
                <w:sz w:val="18"/>
              </w:rPr>
              <w:t>об/мин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1CB8996A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Расположение цилиндров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70E22776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рядное</w:t>
            </w:r>
          </w:p>
        </w:tc>
      </w:tr>
      <w:tr w:rsidR="009304D4" w:rsidRPr="00F21910" w14:paraId="07938AF8" w14:textId="77777777" w:rsidTr="00F21910">
        <w:trPr>
          <w:trHeight w:val="274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  <w:vAlign w:val="center"/>
          </w:tcPr>
          <w:p w14:paraId="303AE7F3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Количество цилиндров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5EE118DC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4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71F0B35" w14:textId="77777777" w:rsidR="0049403D" w:rsidRPr="00F21910" w:rsidRDefault="0049403D">
            <w:pPr>
              <w:spacing w:after="0" w:line="259" w:lineRule="auto"/>
              <w:ind w:left="128" w:firstLine="0"/>
              <w:rPr>
                <w:sz w:val="2"/>
                <w:szCs w:val="2"/>
              </w:rPr>
            </w:pPr>
          </w:p>
          <w:p w14:paraId="7C83A9FA" w14:textId="369A4392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Количество клапанов на цилиндр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  <w:vAlign w:val="center"/>
          </w:tcPr>
          <w:p w14:paraId="621CD7E6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4</w:t>
            </w:r>
          </w:p>
        </w:tc>
      </w:tr>
      <w:tr w:rsidR="009304D4" w:rsidRPr="00F21910" w14:paraId="59121C69" w14:textId="77777777" w:rsidTr="00F21910">
        <w:trPr>
          <w:trHeight w:val="264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4246FB99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Тип впуска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</w:tcPr>
          <w:p w14:paraId="382EFC91" w14:textId="25C433D0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распределительный</w:t>
            </w:r>
            <w:r w:rsidR="001407DA" w:rsidRPr="00F21910">
              <w:rPr>
                <w:sz w:val="18"/>
              </w:rPr>
              <w:t xml:space="preserve"> впрыск 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vAlign w:val="center"/>
          </w:tcPr>
          <w:p w14:paraId="7D9C144C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Степень сжатия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vAlign w:val="center"/>
          </w:tcPr>
          <w:p w14:paraId="67C3AEB4" w14:textId="77777777" w:rsidR="009304D4" w:rsidRPr="00F21910" w:rsidRDefault="001407DA">
            <w:pPr>
              <w:spacing w:after="0" w:line="259" w:lineRule="auto"/>
              <w:ind w:left="0" w:firstLine="0"/>
              <w:jc w:val="right"/>
            </w:pPr>
            <w:r w:rsidRPr="00F21910">
              <w:rPr>
                <w:sz w:val="18"/>
              </w:rPr>
              <w:t>10</w:t>
            </w:r>
          </w:p>
        </w:tc>
      </w:tr>
      <w:tr w:rsidR="009304D4" w:rsidRPr="00F21910" w14:paraId="3932BCAD" w14:textId="77777777" w:rsidTr="00940621">
        <w:trPr>
          <w:trHeight w:val="351"/>
        </w:trPr>
        <w:tc>
          <w:tcPr>
            <w:tcW w:w="2943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26D8CD00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Диаметр цилиндра</w:t>
            </w:r>
          </w:p>
        </w:tc>
        <w:tc>
          <w:tcPr>
            <w:tcW w:w="2435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663D3F35" w14:textId="2C335EBA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75,6</w:t>
            </w:r>
            <w:r w:rsidR="001407DA" w:rsidRPr="00F21910">
              <w:rPr>
                <w:sz w:val="18"/>
              </w:rPr>
              <w:t xml:space="preserve"> мм</w:t>
            </w:r>
          </w:p>
        </w:tc>
        <w:tc>
          <w:tcPr>
            <w:tcW w:w="308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nil"/>
            </w:tcBorders>
            <w:shd w:val="clear" w:color="auto" w:fill="F5F5F5"/>
          </w:tcPr>
          <w:p w14:paraId="56AEB5A9" w14:textId="77777777" w:rsidR="009304D4" w:rsidRPr="00F21910" w:rsidRDefault="001407DA">
            <w:pPr>
              <w:spacing w:after="0" w:line="259" w:lineRule="auto"/>
              <w:ind w:left="128" w:firstLine="0"/>
            </w:pPr>
            <w:r w:rsidRPr="00F21910">
              <w:rPr>
                <w:sz w:val="18"/>
              </w:rPr>
              <w:t>Ход поршня</w:t>
            </w:r>
          </w:p>
        </w:tc>
        <w:tc>
          <w:tcPr>
            <w:tcW w:w="2299" w:type="dxa"/>
            <w:tcBorders>
              <w:top w:val="single" w:sz="6" w:space="0" w:color="DDDDDD"/>
              <w:left w:val="nil"/>
              <w:bottom w:val="single" w:sz="6" w:space="0" w:color="DDDDDD"/>
              <w:right w:val="single" w:sz="6" w:space="0" w:color="DDDDDD"/>
            </w:tcBorders>
            <w:shd w:val="clear" w:color="auto" w:fill="F5F5F5"/>
          </w:tcPr>
          <w:p w14:paraId="077BF355" w14:textId="49786654" w:rsidR="009304D4" w:rsidRPr="00F21910" w:rsidRDefault="001074A7">
            <w:pPr>
              <w:spacing w:after="0" w:line="259" w:lineRule="auto"/>
              <w:ind w:left="0" w:firstLine="0"/>
              <w:jc w:val="right"/>
            </w:pPr>
            <w:r>
              <w:rPr>
                <w:sz w:val="18"/>
              </w:rPr>
              <w:t>89</w:t>
            </w:r>
            <w:r w:rsidR="001407DA" w:rsidRPr="00F21910">
              <w:rPr>
                <w:sz w:val="18"/>
              </w:rPr>
              <w:t xml:space="preserve"> мм</w:t>
            </w:r>
          </w:p>
        </w:tc>
      </w:tr>
    </w:tbl>
    <w:p w14:paraId="1096289C" w14:textId="77777777" w:rsidR="00940621" w:rsidRDefault="00940621">
      <w:pPr>
        <w:pStyle w:val="1"/>
        <w:ind w:left="-5"/>
      </w:pPr>
    </w:p>
    <w:p w14:paraId="6A7D068C" w14:textId="0244484B" w:rsidR="009304D4" w:rsidRPr="00E31F80" w:rsidRDefault="001407DA">
      <w:pPr>
        <w:pStyle w:val="1"/>
        <w:ind w:left="-5"/>
        <w:rPr>
          <w:color w:val="auto"/>
        </w:rPr>
      </w:pPr>
      <w:r w:rsidRPr="00E31F80">
        <w:rPr>
          <w:color w:val="auto"/>
        </w:rPr>
        <w:t>Стандартная комплектация</w:t>
      </w:r>
    </w:p>
    <w:p w14:paraId="5971108F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Экстерьер</w:t>
      </w:r>
    </w:p>
    <w:p w14:paraId="39B0A54A" w14:textId="17B2C27B" w:rsidR="00A83143" w:rsidRPr="00A83143" w:rsidRDefault="00823D7F" w:rsidP="00A83143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 xml:space="preserve">Светодиодные </w:t>
      </w:r>
      <w:r>
        <w:rPr>
          <w:color w:val="auto"/>
          <w:lang w:val="en-US"/>
        </w:rPr>
        <w:t>LED</w:t>
      </w:r>
      <w:r w:rsidR="001407DA" w:rsidRPr="00E31F80">
        <w:rPr>
          <w:color w:val="auto"/>
        </w:rPr>
        <w:t xml:space="preserve"> фары</w:t>
      </w:r>
      <w:r w:rsidR="00793928" w:rsidRPr="00E31F80">
        <w:rPr>
          <w:color w:val="auto"/>
        </w:rPr>
        <w:t xml:space="preserve"> </w:t>
      </w:r>
    </w:p>
    <w:p w14:paraId="55F7D5F5" w14:textId="3FDBAF91" w:rsidR="00A83143" w:rsidRDefault="00823D7F" w:rsidP="00A83143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 xml:space="preserve">Светодиодные дневные ходовые огни </w:t>
      </w:r>
      <w:r>
        <w:rPr>
          <w:color w:val="auto"/>
          <w:lang w:val="en-US"/>
        </w:rPr>
        <w:t>LED</w:t>
      </w:r>
      <w:r w:rsidRPr="00823D7F">
        <w:rPr>
          <w:color w:val="auto"/>
        </w:rPr>
        <w:t xml:space="preserve"> </w:t>
      </w:r>
      <w:r>
        <w:rPr>
          <w:color w:val="auto"/>
          <w:lang w:val="en-US"/>
        </w:rPr>
        <w:t>DLR</w:t>
      </w:r>
      <w:r w:rsidRPr="00823D7F">
        <w:rPr>
          <w:color w:val="auto"/>
        </w:rPr>
        <w:t xml:space="preserve"> </w:t>
      </w:r>
    </w:p>
    <w:p w14:paraId="69EB2112" w14:textId="3C467F90" w:rsidR="00A83143" w:rsidRDefault="00A83143" w:rsidP="00A83143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Светодиодные задние фонари</w:t>
      </w:r>
    </w:p>
    <w:p w14:paraId="77CBCC7B" w14:textId="607079A7" w:rsidR="00A83143" w:rsidRPr="00E31F80" w:rsidRDefault="00A83143" w:rsidP="00A83143">
      <w:pPr>
        <w:pStyle w:val="a3"/>
        <w:numPr>
          <w:ilvl w:val="0"/>
          <w:numId w:val="1"/>
        </w:numPr>
        <w:rPr>
          <w:color w:val="auto"/>
        </w:rPr>
      </w:pPr>
      <w:r w:rsidRPr="00E31F80">
        <w:rPr>
          <w:color w:val="auto"/>
        </w:rPr>
        <w:t>Задний светодиодный (LED) стоп-сигнал</w:t>
      </w:r>
    </w:p>
    <w:p w14:paraId="51BCEA0E" w14:textId="641014B9" w:rsidR="00823D7F" w:rsidRDefault="00823D7F" w:rsidP="00823D7F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Галогеновые противотуманные фары</w:t>
      </w:r>
    </w:p>
    <w:p w14:paraId="5A5B244D" w14:textId="7D0B8694" w:rsidR="00823D7F" w:rsidRPr="00E31F80" w:rsidRDefault="00A83143" w:rsidP="00EA1E72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Контурная линия задних фонарей</w:t>
      </w:r>
    </w:p>
    <w:p w14:paraId="5FC92B19" w14:textId="77777777" w:rsidR="009304D4" w:rsidRPr="00E31F80" w:rsidRDefault="001407DA" w:rsidP="00EA1E72">
      <w:pPr>
        <w:pStyle w:val="a3"/>
        <w:numPr>
          <w:ilvl w:val="0"/>
          <w:numId w:val="1"/>
        </w:numPr>
        <w:rPr>
          <w:color w:val="auto"/>
        </w:rPr>
      </w:pPr>
      <w:r w:rsidRPr="00E31F80">
        <w:rPr>
          <w:color w:val="auto"/>
        </w:rPr>
        <w:t>Боковые зеркала в цвет кузова</w:t>
      </w:r>
    </w:p>
    <w:p w14:paraId="370B984D" w14:textId="735DD37E" w:rsidR="009304D4" w:rsidRDefault="001407DA" w:rsidP="00EA1E72">
      <w:pPr>
        <w:pStyle w:val="a3"/>
        <w:numPr>
          <w:ilvl w:val="0"/>
          <w:numId w:val="1"/>
        </w:numPr>
        <w:rPr>
          <w:color w:val="auto"/>
        </w:rPr>
      </w:pPr>
      <w:proofErr w:type="spellStart"/>
      <w:r w:rsidRPr="00E31F80">
        <w:rPr>
          <w:color w:val="auto"/>
        </w:rPr>
        <w:t>Легкосплавные</w:t>
      </w:r>
      <w:proofErr w:type="spellEnd"/>
      <w:r w:rsidRPr="00E31F80">
        <w:rPr>
          <w:color w:val="auto"/>
        </w:rPr>
        <w:t xml:space="preserve"> диски 1</w:t>
      </w:r>
      <w:r w:rsidR="00735C3D">
        <w:rPr>
          <w:color w:val="auto"/>
          <w:lang w:val="en-US"/>
        </w:rPr>
        <w:t>6</w:t>
      </w:r>
      <w:bookmarkStart w:id="0" w:name="_GoBack"/>
      <w:bookmarkEnd w:id="0"/>
      <w:r w:rsidRPr="00E31F80">
        <w:rPr>
          <w:color w:val="auto"/>
        </w:rPr>
        <w:t xml:space="preserve">" с шинами </w:t>
      </w:r>
      <w:r w:rsidR="00823D7F" w:rsidRPr="00823D7F">
        <w:rPr>
          <w:color w:val="auto"/>
        </w:rPr>
        <w:t>205</w:t>
      </w:r>
      <w:r w:rsidRPr="00E31F80">
        <w:rPr>
          <w:color w:val="auto"/>
        </w:rPr>
        <w:t>/</w:t>
      </w:r>
      <w:r w:rsidR="00823D7F" w:rsidRPr="00823D7F">
        <w:rPr>
          <w:color w:val="auto"/>
        </w:rPr>
        <w:t>5</w:t>
      </w:r>
      <w:r w:rsidR="0019776C" w:rsidRPr="00E31F80">
        <w:rPr>
          <w:color w:val="auto"/>
        </w:rPr>
        <w:t>5</w:t>
      </w:r>
      <w:r w:rsidRPr="00E31F80">
        <w:rPr>
          <w:color w:val="auto"/>
        </w:rPr>
        <w:t xml:space="preserve"> R1</w:t>
      </w:r>
      <w:r w:rsidR="00823D7F" w:rsidRPr="00823D7F">
        <w:rPr>
          <w:color w:val="auto"/>
        </w:rPr>
        <w:t>6</w:t>
      </w:r>
    </w:p>
    <w:p w14:paraId="09385199" w14:textId="5890CF6E" w:rsidR="00823D7F" w:rsidRDefault="00823D7F" w:rsidP="00EA1E72">
      <w:pPr>
        <w:pStyle w:val="a3"/>
        <w:numPr>
          <w:ilvl w:val="0"/>
          <w:numId w:val="1"/>
        </w:numPr>
        <w:rPr>
          <w:color w:val="auto"/>
        </w:rPr>
      </w:pPr>
      <w:r>
        <w:rPr>
          <w:color w:val="auto"/>
        </w:rPr>
        <w:t>Бескаркасные дворники «</w:t>
      </w:r>
      <w:r>
        <w:rPr>
          <w:color w:val="auto"/>
          <w:lang w:val="en-US"/>
        </w:rPr>
        <w:t>Aero Blade</w:t>
      </w:r>
      <w:r>
        <w:rPr>
          <w:color w:val="auto"/>
        </w:rPr>
        <w:t>»</w:t>
      </w:r>
    </w:p>
    <w:p w14:paraId="46729649" w14:textId="2EB301AE" w:rsidR="00C87DDA" w:rsidRPr="00C87DDA" w:rsidRDefault="00C87DDA" w:rsidP="00C87DDA">
      <w:pPr>
        <w:ind w:left="778" w:firstLine="0"/>
        <w:rPr>
          <w:color w:val="auto"/>
        </w:rPr>
      </w:pPr>
    </w:p>
    <w:p w14:paraId="12459F2C" w14:textId="7DCE0979" w:rsidR="00BA2FE4" w:rsidRPr="00E31F80" w:rsidRDefault="00BA2FE4" w:rsidP="00BA2FE4">
      <w:pPr>
        <w:pStyle w:val="2"/>
        <w:ind w:left="595"/>
        <w:rPr>
          <w:color w:val="auto"/>
        </w:rPr>
      </w:pPr>
      <w:r w:rsidRPr="00E31F80">
        <w:rPr>
          <w:color w:val="auto"/>
        </w:rPr>
        <w:t>Интерьер</w:t>
      </w:r>
    </w:p>
    <w:p w14:paraId="0CF1E43B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 xml:space="preserve">Сиденья с отделкой высококачественной тканью </w:t>
      </w:r>
    </w:p>
    <w:p w14:paraId="09968EE4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Рулевое колесо с регулировкой по высоте и вылету</w:t>
      </w:r>
    </w:p>
    <w:p w14:paraId="2250B91C" w14:textId="77777777" w:rsidR="00BA2FE4" w:rsidRPr="00E31F80" w:rsidRDefault="00BA2FE4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Передний центральный подлокотник</w:t>
      </w:r>
    </w:p>
    <w:p w14:paraId="644E5B3E" w14:textId="78CF632C" w:rsidR="00BA2FE4" w:rsidRDefault="007805C2" w:rsidP="00BA2FE4">
      <w:pPr>
        <w:pStyle w:val="a3"/>
        <w:numPr>
          <w:ilvl w:val="0"/>
          <w:numId w:val="8"/>
        </w:numPr>
        <w:rPr>
          <w:color w:val="auto"/>
        </w:rPr>
      </w:pPr>
      <w:r w:rsidRPr="00E31F80">
        <w:rPr>
          <w:color w:val="auto"/>
        </w:rPr>
        <w:t>Освещение багажника</w:t>
      </w:r>
    </w:p>
    <w:p w14:paraId="471C8F43" w14:textId="72FD5AC6" w:rsidR="00836287" w:rsidRDefault="00836287" w:rsidP="00BA2FE4">
      <w:pPr>
        <w:pStyle w:val="a3"/>
        <w:numPr>
          <w:ilvl w:val="0"/>
          <w:numId w:val="8"/>
        </w:numPr>
        <w:rPr>
          <w:color w:val="auto"/>
        </w:rPr>
      </w:pPr>
      <w:r>
        <w:rPr>
          <w:color w:val="auto"/>
        </w:rPr>
        <w:t>Рулевое колесо и ручка селектора трансмиссии с отделкой кожей</w:t>
      </w:r>
    </w:p>
    <w:p w14:paraId="7C904A59" w14:textId="217738AA" w:rsidR="00C87DDA" w:rsidRPr="00E31F80" w:rsidRDefault="00735C3D" w:rsidP="00BA2FE4">
      <w:pPr>
        <w:pStyle w:val="a3"/>
        <w:numPr>
          <w:ilvl w:val="0"/>
          <w:numId w:val="8"/>
        </w:numPr>
        <w:rPr>
          <w:color w:val="auto"/>
        </w:rPr>
      </w:pPr>
      <w:r>
        <w:rPr>
          <w:color w:val="auto"/>
        </w:rPr>
        <w:t>Подсветка</w:t>
      </w:r>
      <w:r w:rsidR="00C87DDA">
        <w:rPr>
          <w:color w:val="auto"/>
        </w:rPr>
        <w:t xml:space="preserve"> зеркал в противосолнечных козырьках</w:t>
      </w:r>
    </w:p>
    <w:p w14:paraId="28797C95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Безопасность</w:t>
      </w:r>
    </w:p>
    <w:p w14:paraId="15F0A0C8" w14:textId="36ADEB97" w:rsidR="007805C2" w:rsidRPr="00E31F80" w:rsidRDefault="007805C2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Ограничитель скорости (</w:t>
      </w:r>
      <w:r w:rsidRPr="00E31F80">
        <w:rPr>
          <w:color w:val="auto"/>
          <w:lang w:val="en-US"/>
        </w:rPr>
        <w:t>MSLA</w:t>
      </w:r>
      <w:r w:rsidRPr="00E31F80">
        <w:rPr>
          <w:color w:val="auto"/>
        </w:rPr>
        <w:t>)</w:t>
      </w:r>
    </w:p>
    <w:p w14:paraId="57AD3492" w14:textId="6EC8A416" w:rsidR="009304D4" w:rsidRPr="00E31F80" w:rsidRDefault="004B24B2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6 подушек безопасности: 2</w:t>
      </w:r>
      <w:r w:rsidR="00EA1E72" w:rsidRPr="00E31F80">
        <w:rPr>
          <w:color w:val="auto"/>
        </w:rPr>
        <w:t xml:space="preserve"> ф</w:t>
      </w:r>
      <w:r w:rsidR="001407DA" w:rsidRPr="00E31F80">
        <w:rPr>
          <w:color w:val="auto"/>
        </w:rPr>
        <w:t>ронтальные</w:t>
      </w:r>
      <w:r>
        <w:rPr>
          <w:color w:val="auto"/>
        </w:rPr>
        <w:t>, 2 боковые спереди, 2 оконные шторки безопасности</w:t>
      </w:r>
    </w:p>
    <w:p w14:paraId="24DD6078" w14:textId="77777777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 курсовой устойчивости (ESC)</w:t>
      </w:r>
    </w:p>
    <w:p w14:paraId="5BCA8ED8" w14:textId="3794C973" w:rsidR="009304D4" w:rsidRPr="00E31F80" w:rsidRDefault="00735C3D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lastRenderedPageBreak/>
        <w:t>Система</w:t>
      </w:r>
      <w:r w:rsidR="001407DA" w:rsidRPr="00E31F80">
        <w:rPr>
          <w:color w:val="auto"/>
        </w:rPr>
        <w:t xml:space="preserve"> помощи при трогании на подъеме (HAC)</w:t>
      </w:r>
    </w:p>
    <w:p w14:paraId="0B5DE03F" w14:textId="77777777" w:rsidR="007805C2" w:rsidRPr="00E31F80" w:rsidRDefault="001407DA" w:rsidP="00EA1E72">
      <w:pPr>
        <w:pStyle w:val="a3"/>
        <w:numPr>
          <w:ilvl w:val="0"/>
          <w:numId w:val="3"/>
        </w:numPr>
        <w:ind w:right="3958"/>
        <w:rPr>
          <w:color w:val="auto"/>
        </w:rPr>
      </w:pPr>
      <w:r w:rsidRPr="00E31F80">
        <w:rPr>
          <w:color w:val="auto"/>
        </w:rPr>
        <w:t xml:space="preserve">Антиблокировочная система тормозов (ABS) </w:t>
      </w:r>
    </w:p>
    <w:p w14:paraId="04D6D79A" w14:textId="2C607464" w:rsidR="009304D4" w:rsidRPr="00E31F80" w:rsidRDefault="001407DA" w:rsidP="00EA1E72">
      <w:pPr>
        <w:pStyle w:val="a3"/>
        <w:numPr>
          <w:ilvl w:val="0"/>
          <w:numId w:val="3"/>
        </w:numPr>
        <w:ind w:right="3958"/>
        <w:rPr>
          <w:color w:val="auto"/>
        </w:rPr>
      </w:pPr>
      <w:r w:rsidRPr="00E31F80">
        <w:rPr>
          <w:color w:val="auto"/>
        </w:rPr>
        <w:t>Иммобилайзер</w:t>
      </w:r>
    </w:p>
    <w:p w14:paraId="4119EE56" w14:textId="47299CFF" w:rsidR="009304D4" w:rsidRPr="00E31F80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Система контроля давления в шинах (TPMS)</w:t>
      </w:r>
    </w:p>
    <w:p w14:paraId="1AD92659" w14:textId="688F671F" w:rsidR="009304D4" w:rsidRDefault="001407DA" w:rsidP="00EA1E72">
      <w:pPr>
        <w:pStyle w:val="a3"/>
        <w:numPr>
          <w:ilvl w:val="0"/>
          <w:numId w:val="3"/>
        </w:numPr>
        <w:rPr>
          <w:color w:val="auto"/>
        </w:rPr>
      </w:pPr>
      <w:r w:rsidRPr="00E31F80">
        <w:rPr>
          <w:color w:val="auto"/>
        </w:rPr>
        <w:t>Крепления ISOFIX для детского кресла</w:t>
      </w:r>
    </w:p>
    <w:p w14:paraId="60740872" w14:textId="492D0278" w:rsidR="00C87DDA" w:rsidRDefault="00C87DDA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Задние дисковые тормоза</w:t>
      </w:r>
    </w:p>
    <w:p w14:paraId="5EC494D3" w14:textId="4F049217" w:rsidR="004B24B2" w:rsidRDefault="004B24B2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Передние и задние датчики парковки</w:t>
      </w:r>
    </w:p>
    <w:p w14:paraId="7D655C2F" w14:textId="68500FE9" w:rsidR="004B24B2" w:rsidRPr="00E31F80" w:rsidRDefault="004B24B2" w:rsidP="00EA1E72">
      <w:pPr>
        <w:pStyle w:val="a3"/>
        <w:numPr>
          <w:ilvl w:val="0"/>
          <w:numId w:val="3"/>
        </w:numPr>
        <w:rPr>
          <w:color w:val="auto"/>
        </w:rPr>
      </w:pPr>
      <w:r>
        <w:rPr>
          <w:color w:val="auto"/>
        </w:rPr>
        <w:t>Напоминание о пассажирах на заднем ряду</w:t>
      </w:r>
    </w:p>
    <w:p w14:paraId="0FFCD7F4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Комфорт</w:t>
      </w:r>
    </w:p>
    <w:p w14:paraId="71F5608A" w14:textId="77989A37" w:rsidR="009304D4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Мультифункциональное рулевое колесо</w:t>
      </w:r>
    </w:p>
    <w:p w14:paraId="34612731" w14:textId="4086F85D" w:rsidR="00A83143" w:rsidRPr="00E31F80" w:rsidRDefault="00A83143" w:rsidP="00EA1E72">
      <w:pPr>
        <w:pStyle w:val="a3"/>
        <w:numPr>
          <w:ilvl w:val="0"/>
          <w:numId w:val="4"/>
        </w:numPr>
        <w:rPr>
          <w:color w:val="auto"/>
        </w:rPr>
      </w:pPr>
      <w:r>
        <w:rPr>
          <w:color w:val="auto"/>
        </w:rPr>
        <w:t xml:space="preserve">Система бесключевого доступа </w:t>
      </w:r>
      <w:r w:rsidR="00735C3D">
        <w:rPr>
          <w:color w:val="auto"/>
          <w:lang w:val="en-US"/>
        </w:rPr>
        <w:t>Smart key</w:t>
      </w:r>
      <w:r w:rsidRPr="00A83143">
        <w:rPr>
          <w:color w:val="auto"/>
        </w:rPr>
        <w:t xml:space="preserve"> </w:t>
      </w:r>
      <w:r>
        <w:rPr>
          <w:color w:val="auto"/>
        </w:rPr>
        <w:t>и запуск двигателя кнопкой</w:t>
      </w:r>
    </w:p>
    <w:p w14:paraId="6E175046" w14:textId="10E856BF" w:rsidR="003453BA" w:rsidRPr="00E31F80" w:rsidRDefault="003453BA" w:rsidP="003453BA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Ключ с дистанционным управлением центральным замком</w:t>
      </w:r>
    </w:p>
    <w:p w14:paraId="6D85711C" w14:textId="714D3020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proofErr w:type="spellStart"/>
      <w:r w:rsidRPr="00E31F80">
        <w:rPr>
          <w:color w:val="auto"/>
        </w:rPr>
        <w:t>Bluetooth</w:t>
      </w:r>
      <w:proofErr w:type="spellEnd"/>
      <w:r w:rsidRPr="00E31F80">
        <w:rPr>
          <w:color w:val="auto"/>
        </w:rPr>
        <w:t xml:space="preserve"> для подключения мобильного телефона</w:t>
      </w:r>
    </w:p>
    <w:p w14:paraId="393C3DA0" w14:textId="74F15C16" w:rsidR="00BA2FE4" w:rsidRPr="00E31F80" w:rsidRDefault="00BA2FE4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Водительское сиденье с регулировкой по высоте</w:t>
      </w:r>
    </w:p>
    <w:p w14:paraId="4EAE5AFC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Круиз-контроль</w:t>
      </w:r>
    </w:p>
    <w:p w14:paraId="11E54DF7" w14:textId="408794B3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 xml:space="preserve">Передние и задние </w:t>
      </w:r>
      <w:r w:rsidR="007805C2" w:rsidRPr="00E31F80">
        <w:rPr>
          <w:color w:val="auto"/>
        </w:rPr>
        <w:t xml:space="preserve">электрические </w:t>
      </w:r>
      <w:r w:rsidRPr="00E31F80">
        <w:rPr>
          <w:color w:val="auto"/>
        </w:rPr>
        <w:t>стеклоподъёмники</w:t>
      </w:r>
    </w:p>
    <w:p w14:paraId="299C2CAF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Аудиосистема с радио</w:t>
      </w:r>
    </w:p>
    <w:p w14:paraId="676AF782" w14:textId="44F76699" w:rsidR="009304D4" w:rsidRDefault="00735C3D" w:rsidP="00EA1E72">
      <w:pPr>
        <w:pStyle w:val="a3"/>
        <w:numPr>
          <w:ilvl w:val="0"/>
          <w:numId w:val="4"/>
        </w:numPr>
        <w:rPr>
          <w:color w:val="auto"/>
        </w:rPr>
      </w:pPr>
      <w:r>
        <w:rPr>
          <w:color w:val="auto"/>
        </w:rPr>
        <w:t>Двузонный</w:t>
      </w:r>
      <w:r w:rsidR="00A83143">
        <w:rPr>
          <w:color w:val="auto"/>
        </w:rPr>
        <w:t xml:space="preserve"> климат-контроль</w:t>
      </w:r>
    </w:p>
    <w:p w14:paraId="41750A01" w14:textId="61A79F5F" w:rsidR="00A83143" w:rsidRPr="00E31F80" w:rsidRDefault="00A83143" w:rsidP="00EA1E72">
      <w:pPr>
        <w:pStyle w:val="a3"/>
        <w:numPr>
          <w:ilvl w:val="0"/>
          <w:numId w:val="4"/>
        </w:numPr>
        <w:rPr>
          <w:color w:val="auto"/>
        </w:rPr>
      </w:pPr>
      <w:r>
        <w:rPr>
          <w:color w:val="auto"/>
        </w:rPr>
        <w:t xml:space="preserve">Люк с электроприводом </w:t>
      </w:r>
    </w:p>
    <w:p w14:paraId="0DA63070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Камера заднего вида с динамическими линиями парковки</w:t>
      </w:r>
    </w:p>
    <w:p w14:paraId="3B9CF5FB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Регулировка водительского сиденья по высоте</w:t>
      </w:r>
    </w:p>
    <w:p w14:paraId="71C32B86" w14:textId="77777777" w:rsidR="009304D4" w:rsidRPr="00E31F80" w:rsidRDefault="001407DA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Дефлекторы обдува для пассажиров второго ряда</w:t>
      </w:r>
    </w:p>
    <w:p w14:paraId="5341226B" w14:textId="68142F98" w:rsidR="009304D4" w:rsidRPr="00E31F80" w:rsidRDefault="00735C3D" w:rsidP="00EA1E72">
      <w:pPr>
        <w:pStyle w:val="a3"/>
        <w:numPr>
          <w:ilvl w:val="0"/>
          <w:numId w:val="4"/>
        </w:numPr>
        <w:rPr>
          <w:color w:val="auto"/>
        </w:rPr>
      </w:pPr>
      <w:r w:rsidRPr="00E31F80">
        <w:rPr>
          <w:color w:val="auto"/>
        </w:rPr>
        <w:t>Цифровая</w:t>
      </w:r>
      <w:r w:rsidR="001407DA" w:rsidRPr="00E31F80">
        <w:rPr>
          <w:color w:val="auto"/>
        </w:rPr>
        <w:t xml:space="preserve"> приборная панель с цветным дисплеем </w:t>
      </w:r>
      <w:r w:rsidR="00BA2FE4" w:rsidRPr="00E31F80">
        <w:rPr>
          <w:color w:val="auto"/>
          <w:lang w:val="en-US"/>
        </w:rPr>
        <w:t>TFT</w:t>
      </w:r>
      <w:r w:rsidR="00BA2FE4" w:rsidRPr="00E31F80">
        <w:rPr>
          <w:color w:val="auto"/>
        </w:rPr>
        <w:t xml:space="preserve"> 4</w:t>
      </w:r>
      <w:r w:rsidR="001407DA" w:rsidRPr="00E31F80">
        <w:rPr>
          <w:color w:val="auto"/>
        </w:rPr>
        <w:t>.</w:t>
      </w:r>
      <w:r w:rsidR="00BA2FE4" w:rsidRPr="00E31F80">
        <w:rPr>
          <w:color w:val="auto"/>
        </w:rPr>
        <w:t>2</w:t>
      </w:r>
      <w:r w:rsidR="001407DA" w:rsidRPr="00E31F80">
        <w:rPr>
          <w:color w:val="auto"/>
        </w:rPr>
        <w:t>''</w:t>
      </w:r>
    </w:p>
    <w:p w14:paraId="0F563077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Пакет «ТЕПЛЫЕ ОПЦИИ»</w:t>
      </w:r>
    </w:p>
    <w:p w14:paraId="788E0C7C" w14:textId="77777777" w:rsidR="009304D4" w:rsidRPr="00E31F80" w:rsidRDefault="001407DA" w:rsidP="00EA1E72">
      <w:pPr>
        <w:pStyle w:val="a3"/>
        <w:numPr>
          <w:ilvl w:val="0"/>
          <w:numId w:val="5"/>
        </w:numPr>
        <w:rPr>
          <w:color w:val="auto"/>
        </w:rPr>
      </w:pPr>
      <w:r w:rsidRPr="00E31F80">
        <w:rPr>
          <w:color w:val="auto"/>
        </w:rPr>
        <w:t>Боковые зеркала заднего вида с электроприводом регулировок и подогревом</w:t>
      </w:r>
    </w:p>
    <w:p w14:paraId="7C81E748" w14:textId="193732EA" w:rsidR="009304D4" w:rsidRDefault="001407DA" w:rsidP="00EA1E72">
      <w:pPr>
        <w:pStyle w:val="a3"/>
        <w:numPr>
          <w:ilvl w:val="0"/>
          <w:numId w:val="5"/>
        </w:numPr>
        <w:rPr>
          <w:color w:val="auto"/>
        </w:rPr>
      </w:pPr>
      <w:r w:rsidRPr="00E31F80">
        <w:rPr>
          <w:color w:val="auto"/>
        </w:rPr>
        <w:t>Подогрев передних сидений</w:t>
      </w:r>
    </w:p>
    <w:p w14:paraId="75A90077" w14:textId="6A2EAA85" w:rsidR="00355C6A" w:rsidRPr="00E31F80" w:rsidRDefault="00355C6A" w:rsidP="00EA1E72">
      <w:pPr>
        <w:pStyle w:val="a3"/>
        <w:numPr>
          <w:ilvl w:val="0"/>
          <w:numId w:val="5"/>
        </w:numPr>
        <w:rPr>
          <w:color w:val="auto"/>
        </w:rPr>
      </w:pPr>
      <w:r>
        <w:rPr>
          <w:color w:val="auto"/>
        </w:rPr>
        <w:t>Подогрев рулевого колеса</w:t>
      </w:r>
    </w:p>
    <w:p w14:paraId="668A5E62" w14:textId="77777777" w:rsidR="009304D4" w:rsidRPr="00E31F80" w:rsidRDefault="001407DA">
      <w:pPr>
        <w:pStyle w:val="2"/>
        <w:ind w:left="595"/>
        <w:rPr>
          <w:color w:val="auto"/>
        </w:rPr>
      </w:pPr>
      <w:r w:rsidRPr="00E31F80">
        <w:rPr>
          <w:color w:val="auto"/>
        </w:rPr>
        <w:t>Мультимедиа</w:t>
      </w:r>
    </w:p>
    <w:p w14:paraId="3653551D" w14:textId="545E0D81" w:rsidR="00BA2FE4" w:rsidRPr="00E31F80" w:rsidRDefault="00BA2FE4" w:rsidP="00BA2FE4">
      <w:pPr>
        <w:pStyle w:val="a3"/>
        <w:numPr>
          <w:ilvl w:val="0"/>
          <w:numId w:val="7"/>
        </w:numPr>
        <w:rPr>
          <w:color w:val="auto"/>
        </w:rPr>
      </w:pPr>
      <w:r w:rsidRPr="00E31F80">
        <w:rPr>
          <w:color w:val="auto"/>
        </w:rPr>
        <w:t>М</w:t>
      </w:r>
      <w:r w:rsidR="001407DA" w:rsidRPr="00E31F80">
        <w:rPr>
          <w:color w:val="auto"/>
        </w:rPr>
        <w:t xml:space="preserve">ультимедийная система </w:t>
      </w:r>
      <w:r w:rsidRPr="00E31F80">
        <w:rPr>
          <w:color w:val="auto"/>
        </w:rPr>
        <w:t>8</w:t>
      </w:r>
      <w:r w:rsidR="001407DA" w:rsidRPr="00E31F80">
        <w:rPr>
          <w:color w:val="auto"/>
        </w:rPr>
        <w:t>,</w:t>
      </w:r>
      <w:r w:rsidRPr="00E31F80">
        <w:rPr>
          <w:color w:val="auto"/>
        </w:rPr>
        <w:t>0</w:t>
      </w:r>
      <w:r w:rsidR="001407DA" w:rsidRPr="00E31F80">
        <w:rPr>
          <w:color w:val="auto"/>
        </w:rPr>
        <w:t>"</w:t>
      </w:r>
      <w:r w:rsidRPr="00E31F80">
        <w:rPr>
          <w:color w:val="auto"/>
        </w:rPr>
        <w:t xml:space="preserve"> с поддержкой </w:t>
      </w:r>
      <w:r w:rsidRPr="00E31F80">
        <w:rPr>
          <w:color w:val="auto"/>
          <w:lang w:val="en-US"/>
        </w:rPr>
        <w:t>Apple</w:t>
      </w:r>
      <w:r w:rsidRPr="00E31F80">
        <w:rPr>
          <w:color w:val="auto"/>
        </w:rPr>
        <w:t xml:space="preserve"> </w:t>
      </w:r>
      <w:proofErr w:type="spellStart"/>
      <w:r w:rsidRPr="00E31F80">
        <w:rPr>
          <w:color w:val="auto"/>
          <w:lang w:val="en-US"/>
        </w:rPr>
        <w:t>Carplay</w:t>
      </w:r>
      <w:proofErr w:type="spellEnd"/>
      <w:r w:rsidRPr="00E31F80">
        <w:rPr>
          <w:color w:val="auto"/>
        </w:rPr>
        <w:t xml:space="preserve"> / </w:t>
      </w:r>
      <w:r w:rsidRPr="00E31F80">
        <w:rPr>
          <w:color w:val="auto"/>
          <w:lang w:val="en-US"/>
        </w:rPr>
        <w:t>Android</w:t>
      </w:r>
      <w:r w:rsidRPr="00E31F80">
        <w:rPr>
          <w:color w:val="auto"/>
        </w:rPr>
        <w:t xml:space="preserve"> </w:t>
      </w:r>
      <w:r w:rsidRPr="00E31F80">
        <w:rPr>
          <w:color w:val="auto"/>
          <w:lang w:val="en-US"/>
        </w:rPr>
        <w:t>Auto</w:t>
      </w:r>
    </w:p>
    <w:p w14:paraId="78413F5E" w14:textId="77777777" w:rsidR="009304D4" w:rsidRPr="00E31F80" w:rsidRDefault="001407DA" w:rsidP="00EA1E72">
      <w:pPr>
        <w:pStyle w:val="a3"/>
        <w:numPr>
          <w:ilvl w:val="0"/>
          <w:numId w:val="7"/>
        </w:numPr>
        <w:rPr>
          <w:color w:val="auto"/>
        </w:rPr>
      </w:pPr>
      <w:r w:rsidRPr="00E31F80">
        <w:rPr>
          <w:color w:val="auto"/>
        </w:rPr>
        <w:t>USB разъем для зарядки мобильных устройств</w:t>
      </w:r>
    </w:p>
    <w:p w14:paraId="0E18A44B" w14:textId="77777777" w:rsidR="009304D4" w:rsidRPr="00E31F80" w:rsidRDefault="001407DA" w:rsidP="002B21A3">
      <w:pPr>
        <w:pStyle w:val="1"/>
        <w:ind w:left="-5" w:firstLine="713"/>
        <w:rPr>
          <w:color w:val="auto"/>
        </w:rPr>
      </w:pPr>
      <w:r w:rsidRPr="00E31F80">
        <w:rPr>
          <w:color w:val="auto"/>
        </w:rPr>
        <w:t>Дополнительная информация</w:t>
      </w:r>
    </w:p>
    <w:p w14:paraId="75BFCA81" w14:textId="77777777" w:rsidR="00E31F80" w:rsidRDefault="00C45E84" w:rsidP="0029403D">
      <w:pPr>
        <w:spacing w:after="0" w:line="261" w:lineRule="auto"/>
        <w:ind w:left="680" w:firstLine="0"/>
        <w:jc w:val="both"/>
        <w:rPr>
          <w:color w:val="auto"/>
        </w:rPr>
      </w:pPr>
      <w:r w:rsidRPr="00E31F80">
        <w:rPr>
          <w:color w:val="auto"/>
        </w:rPr>
        <w:t xml:space="preserve">Автомобиль </w:t>
      </w:r>
      <w:r w:rsidR="0051786A" w:rsidRPr="00E31F80">
        <w:rPr>
          <w:color w:val="auto"/>
        </w:rPr>
        <w:t>на заказ, срок поставки 2 месяца</w:t>
      </w:r>
      <w:r w:rsidR="004D7004" w:rsidRPr="00E31F80">
        <w:rPr>
          <w:color w:val="auto"/>
        </w:rPr>
        <w:t xml:space="preserve"> с момента подписания договора</w:t>
      </w:r>
      <w:r w:rsidR="00E912BD" w:rsidRPr="00E31F80">
        <w:rPr>
          <w:color w:val="auto"/>
        </w:rPr>
        <w:t xml:space="preserve">. </w:t>
      </w:r>
    </w:p>
    <w:p w14:paraId="13C33027" w14:textId="59C8A42F" w:rsidR="00923D52" w:rsidRPr="00E31F80" w:rsidRDefault="00057E77" w:rsidP="0029403D">
      <w:pPr>
        <w:spacing w:after="0" w:line="261" w:lineRule="auto"/>
        <w:ind w:left="680" w:firstLine="0"/>
        <w:jc w:val="both"/>
        <w:rPr>
          <w:b/>
          <w:color w:val="auto"/>
          <w:sz w:val="19"/>
        </w:rPr>
      </w:pPr>
      <w:r w:rsidRPr="00E31F80">
        <w:rPr>
          <w:color w:val="auto"/>
        </w:rPr>
        <w:t>Гарантия 3 года /</w:t>
      </w:r>
      <w:r w:rsidR="00607E3C" w:rsidRPr="00E31F80">
        <w:rPr>
          <w:color w:val="auto"/>
        </w:rPr>
        <w:t xml:space="preserve"> </w:t>
      </w:r>
      <w:r w:rsidRPr="00E31F80">
        <w:rPr>
          <w:color w:val="auto"/>
        </w:rPr>
        <w:t>100 000 км.</w:t>
      </w:r>
      <w:r w:rsidR="001C5F2E" w:rsidRPr="00E31F80">
        <w:rPr>
          <w:color w:val="auto"/>
        </w:rPr>
        <w:t xml:space="preserve"> </w:t>
      </w:r>
    </w:p>
    <w:sectPr w:rsidR="00923D52" w:rsidRPr="00E31F80">
      <w:pgSz w:w="11906" w:h="16838"/>
      <w:pgMar w:top="291" w:right="567" w:bottom="299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E4067"/>
    <w:multiLevelType w:val="hybridMultilevel"/>
    <w:tmpl w:val="E5628722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1" w15:restartNumberingAfterBreak="0">
    <w:nsid w:val="37AA3360"/>
    <w:multiLevelType w:val="hybridMultilevel"/>
    <w:tmpl w:val="6D969AA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2" w15:restartNumberingAfterBreak="0">
    <w:nsid w:val="3C123F6D"/>
    <w:multiLevelType w:val="hybridMultilevel"/>
    <w:tmpl w:val="DF044EB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3" w15:restartNumberingAfterBreak="0">
    <w:nsid w:val="453C5EE8"/>
    <w:multiLevelType w:val="hybridMultilevel"/>
    <w:tmpl w:val="4404C6EE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4" w15:restartNumberingAfterBreak="0">
    <w:nsid w:val="4C9E02A8"/>
    <w:multiLevelType w:val="hybridMultilevel"/>
    <w:tmpl w:val="27D4349A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5" w15:restartNumberingAfterBreak="0">
    <w:nsid w:val="5F49479B"/>
    <w:multiLevelType w:val="hybridMultilevel"/>
    <w:tmpl w:val="A56EF6A6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6" w15:restartNumberingAfterBreak="0">
    <w:nsid w:val="62440FCB"/>
    <w:multiLevelType w:val="hybridMultilevel"/>
    <w:tmpl w:val="2138A4DC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abstractNum w:abstractNumId="7" w15:restartNumberingAfterBreak="0">
    <w:nsid w:val="758F4A65"/>
    <w:multiLevelType w:val="hybridMultilevel"/>
    <w:tmpl w:val="881C3A70"/>
    <w:lvl w:ilvl="0" w:tplc="04190001">
      <w:start w:val="1"/>
      <w:numFmt w:val="bullet"/>
      <w:lvlText w:val=""/>
      <w:lvlJc w:val="left"/>
      <w:pPr>
        <w:ind w:left="1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9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4D4"/>
    <w:rsid w:val="00015882"/>
    <w:rsid w:val="00057E77"/>
    <w:rsid w:val="00064C0D"/>
    <w:rsid w:val="00077D6F"/>
    <w:rsid w:val="001049BB"/>
    <w:rsid w:val="001074A7"/>
    <w:rsid w:val="00114C65"/>
    <w:rsid w:val="00131760"/>
    <w:rsid w:val="001407DA"/>
    <w:rsid w:val="00182705"/>
    <w:rsid w:val="0019776C"/>
    <w:rsid w:val="001A731B"/>
    <w:rsid w:val="001A7A17"/>
    <w:rsid w:val="001C333B"/>
    <w:rsid w:val="001C5F2E"/>
    <w:rsid w:val="001E4C7C"/>
    <w:rsid w:val="00210382"/>
    <w:rsid w:val="00225B91"/>
    <w:rsid w:val="002411B9"/>
    <w:rsid w:val="002774A2"/>
    <w:rsid w:val="0029403D"/>
    <w:rsid w:val="002A0CF2"/>
    <w:rsid w:val="002B21A3"/>
    <w:rsid w:val="002C0580"/>
    <w:rsid w:val="003453BA"/>
    <w:rsid w:val="0035357E"/>
    <w:rsid w:val="00355C6A"/>
    <w:rsid w:val="00357CB9"/>
    <w:rsid w:val="003C6FBF"/>
    <w:rsid w:val="003C7EC5"/>
    <w:rsid w:val="00473B87"/>
    <w:rsid w:val="0049403D"/>
    <w:rsid w:val="004A221F"/>
    <w:rsid w:val="004B24B2"/>
    <w:rsid w:val="004D7004"/>
    <w:rsid w:val="004E414D"/>
    <w:rsid w:val="0051786A"/>
    <w:rsid w:val="005862FC"/>
    <w:rsid w:val="005B7FE6"/>
    <w:rsid w:val="005E723A"/>
    <w:rsid w:val="006010B1"/>
    <w:rsid w:val="00602016"/>
    <w:rsid w:val="00607E3C"/>
    <w:rsid w:val="006162A1"/>
    <w:rsid w:val="00662B62"/>
    <w:rsid w:val="006661DE"/>
    <w:rsid w:val="006977EB"/>
    <w:rsid w:val="006B1967"/>
    <w:rsid w:val="006C7375"/>
    <w:rsid w:val="006D14D0"/>
    <w:rsid w:val="006E7955"/>
    <w:rsid w:val="006F6177"/>
    <w:rsid w:val="006F75C4"/>
    <w:rsid w:val="00713FCA"/>
    <w:rsid w:val="00735C3D"/>
    <w:rsid w:val="00766EF4"/>
    <w:rsid w:val="007805C2"/>
    <w:rsid w:val="00793928"/>
    <w:rsid w:val="007A5FDA"/>
    <w:rsid w:val="007B09F6"/>
    <w:rsid w:val="007F37FC"/>
    <w:rsid w:val="007F7FA2"/>
    <w:rsid w:val="00817631"/>
    <w:rsid w:val="00823D7F"/>
    <w:rsid w:val="00836287"/>
    <w:rsid w:val="00843588"/>
    <w:rsid w:val="008472AF"/>
    <w:rsid w:val="00885FCD"/>
    <w:rsid w:val="008B00C4"/>
    <w:rsid w:val="008B5347"/>
    <w:rsid w:val="008D662F"/>
    <w:rsid w:val="008F3CDB"/>
    <w:rsid w:val="009046DB"/>
    <w:rsid w:val="00913770"/>
    <w:rsid w:val="00923D52"/>
    <w:rsid w:val="009304D4"/>
    <w:rsid w:val="00940621"/>
    <w:rsid w:val="009A35E4"/>
    <w:rsid w:val="009D53C6"/>
    <w:rsid w:val="009D7BF0"/>
    <w:rsid w:val="00A07796"/>
    <w:rsid w:val="00A13E7E"/>
    <w:rsid w:val="00A21524"/>
    <w:rsid w:val="00A32810"/>
    <w:rsid w:val="00A37A98"/>
    <w:rsid w:val="00A654DB"/>
    <w:rsid w:val="00A72124"/>
    <w:rsid w:val="00A83143"/>
    <w:rsid w:val="00A947F6"/>
    <w:rsid w:val="00AB4DCD"/>
    <w:rsid w:val="00AE2588"/>
    <w:rsid w:val="00AF5CB1"/>
    <w:rsid w:val="00B025CC"/>
    <w:rsid w:val="00B505CE"/>
    <w:rsid w:val="00B71652"/>
    <w:rsid w:val="00BA15B8"/>
    <w:rsid w:val="00BA2FE4"/>
    <w:rsid w:val="00BA4F14"/>
    <w:rsid w:val="00C13CCD"/>
    <w:rsid w:val="00C20F3A"/>
    <w:rsid w:val="00C45E84"/>
    <w:rsid w:val="00C466FC"/>
    <w:rsid w:val="00C47EB1"/>
    <w:rsid w:val="00C54411"/>
    <w:rsid w:val="00C57500"/>
    <w:rsid w:val="00C64450"/>
    <w:rsid w:val="00C74439"/>
    <w:rsid w:val="00C87DDA"/>
    <w:rsid w:val="00CA5C92"/>
    <w:rsid w:val="00D32DFF"/>
    <w:rsid w:val="00D40673"/>
    <w:rsid w:val="00D57699"/>
    <w:rsid w:val="00D753C0"/>
    <w:rsid w:val="00E05FAA"/>
    <w:rsid w:val="00E15B09"/>
    <w:rsid w:val="00E31F80"/>
    <w:rsid w:val="00E430EB"/>
    <w:rsid w:val="00E52EE3"/>
    <w:rsid w:val="00E57145"/>
    <w:rsid w:val="00E912BD"/>
    <w:rsid w:val="00E94F6A"/>
    <w:rsid w:val="00EA1E72"/>
    <w:rsid w:val="00EB3391"/>
    <w:rsid w:val="00F21910"/>
    <w:rsid w:val="00F32DB7"/>
    <w:rsid w:val="00F446A4"/>
    <w:rsid w:val="00F93838"/>
    <w:rsid w:val="00FC57EF"/>
    <w:rsid w:val="00FE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0DE39"/>
  <w15:docId w15:val="{058A58B6-AF4E-421D-8D17-1B171CD8B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3" w:line="265" w:lineRule="auto"/>
      <w:ind w:left="428" w:hanging="10"/>
    </w:pPr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78"/>
      <w:ind w:left="10" w:hanging="10"/>
      <w:outlineLvl w:val="0"/>
    </w:pPr>
    <w:rPr>
      <w:rFonts w:ascii="Calibri" w:eastAsia="Calibri" w:hAnsi="Calibri" w:cs="Calibri"/>
      <w:b/>
      <w:color w:val="000000"/>
      <w:sz w:val="26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"/>
      <w:ind w:left="6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Calibri" w:eastAsia="Calibri" w:hAnsi="Calibri" w:cs="Calibri"/>
      <w:b/>
      <w:color w:val="000000"/>
      <w:sz w:val="22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1E72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AF5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0" w:firstLine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F5CB1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AF5CB1"/>
  </w:style>
  <w:style w:type="character" w:styleId="a4">
    <w:name w:val="Strong"/>
    <w:basedOn w:val="a0"/>
    <w:uiPriority w:val="22"/>
    <w:qFormat/>
    <w:rsid w:val="00AF5C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9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0DC85-93AA-48D0-A323-E5B7D9CA2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Владислав Бочаров</dc:creator>
  <cp:keywords/>
  <cp:lastModifiedBy>Владислав Бочаров</cp:lastModifiedBy>
  <cp:revision>8</cp:revision>
  <cp:lastPrinted>2026-03-11T04:30:00Z</cp:lastPrinted>
  <dcterms:created xsi:type="dcterms:W3CDTF">2026-07-17T11:37:00Z</dcterms:created>
  <dcterms:modified xsi:type="dcterms:W3CDTF">2026-07-17T12:37:00Z</dcterms:modified>
</cp:coreProperties>
</file>